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368E01" w14:textId="77777777" w:rsidR="0083262E" w:rsidRPr="00684EAD" w:rsidRDefault="0083262E" w:rsidP="0083262E">
      <w:pPr>
        <w:pStyle w:val="3"/>
        <w:jc w:val="center"/>
      </w:pPr>
      <w:r w:rsidRPr="000F4A95">
        <w:rPr>
          <w:rStyle w:val="a5"/>
          <w:b/>
          <w:bCs/>
        </w:rPr>
        <w:t>Памятка по заполнению</w:t>
      </w:r>
      <w:r>
        <w:rPr>
          <w:rStyle w:val="a5"/>
          <w:b/>
          <w:bCs/>
        </w:rPr>
        <w:t xml:space="preserve"> + образец заявления</w:t>
      </w:r>
    </w:p>
    <w:p w14:paraId="27F2B393" w14:textId="77777777" w:rsidR="0083262E" w:rsidRPr="000F4A95" w:rsidRDefault="0083262E" w:rsidP="0083262E">
      <w:pPr>
        <w:pStyle w:val="a6"/>
        <w:numPr>
          <w:ilvl w:val="0"/>
          <w:numId w:val="4"/>
        </w:numPr>
      </w:pPr>
      <w:r w:rsidRPr="000F4A95">
        <w:rPr>
          <w:rStyle w:val="a5"/>
        </w:rPr>
        <w:t>Все поля обязательны для заполнения!</w:t>
      </w:r>
      <w:r w:rsidRPr="000F4A95">
        <w:br/>
        <w:t xml:space="preserve">Заявление не будет принято Центром социальной поддержки граждан (ЦСПГ), если оно заполнено не полностью. </w:t>
      </w:r>
    </w:p>
    <w:p w14:paraId="24DFE7DE" w14:textId="77777777" w:rsidR="0083262E" w:rsidRPr="000F4A95" w:rsidRDefault="0083262E" w:rsidP="0083262E">
      <w:pPr>
        <w:pStyle w:val="a6"/>
        <w:numPr>
          <w:ilvl w:val="0"/>
          <w:numId w:val="4"/>
        </w:numPr>
      </w:pPr>
      <w:r w:rsidRPr="000F4A95">
        <w:rPr>
          <w:rStyle w:val="a5"/>
        </w:rPr>
        <w:t>Форма заполнения:</w:t>
      </w:r>
    </w:p>
    <w:p w14:paraId="3CCF04D8" w14:textId="77777777" w:rsidR="0083262E" w:rsidRPr="000F4A95" w:rsidRDefault="0083262E" w:rsidP="0083262E">
      <w:pPr>
        <w:widowControl/>
        <w:numPr>
          <w:ilvl w:val="1"/>
          <w:numId w:val="4"/>
        </w:numPr>
        <w:suppressAutoHyphens w:val="0"/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/>
        </w:rPr>
      </w:pPr>
      <w:r w:rsidRPr="000F4A95">
        <w:rPr>
          <w:rFonts w:ascii="Times New Roman" w:hAnsi="Times New Roman" w:cs="Times New Roman"/>
        </w:rPr>
        <w:t>Рекомендуется заполнить заявление в электронном виде, распечатать и подписать.</w:t>
      </w:r>
    </w:p>
    <w:p w14:paraId="6CF99A19" w14:textId="77777777" w:rsidR="0083262E" w:rsidRPr="000F4A95" w:rsidRDefault="0083262E" w:rsidP="0083262E">
      <w:pPr>
        <w:widowControl/>
        <w:numPr>
          <w:ilvl w:val="1"/>
          <w:numId w:val="4"/>
        </w:numPr>
        <w:suppressAutoHyphens w:val="0"/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/>
        </w:rPr>
      </w:pPr>
      <w:r w:rsidRPr="000F4A95">
        <w:rPr>
          <w:rFonts w:ascii="Times New Roman" w:hAnsi="Times New Roman" w:cs="Times New Roman"/>
        </w:rPr>
        <w:t>Если такой возможности нет, распечатайте пустой бланк и заполните его разборчивым почерком.</w:t>
      </w:r>
    </w:p>
    <w:p w14:paraId="3E99A3CC" w14:textId="77777777" w:rsidR="0083262E" w:rsidRPr="000F4A95" w:rsidRDefault="0083262E" w:rsidP="0083262E">
      <w:pPr>
        <w:pStyle w:val="a6"/>
        <w:numPr>
          <w:ilvl w:val="0"/>
          <w:numId w:val="4"/>
        </w:numPr>
      </w:pPr>
      <w:r w:rsidRPr="000F4A95">
        <w:rPr>
          <w:rStyle w:val="a5"/>
        </w:rPr>
        <w:t>Даты смен в детские лагеря:</w:t>
      </w:r>
      <w:r w:rsidRPr="000F4A95">
        <w:br/>
        <w:t xml:space="preserve">Ознакомиться с датами смен можно на сайте по ссылке: </w:t>
      </w:r>
      <w:hyperlink r:id="rId7" w:tgtFrame="_new" w:history="1">
        <w:r w:rsidRPr="000F4A95">
          <w:rPr>
            <w:rStyle w:val="a3"/>
          </w:rPr>
          <w:t>https://yuai.ru/category/detskie-lagerya_14</w:t>
        </w:r>
      </w:hyperlink>
      <w:r w:rsidRPr="000F4A95">
        <w:t>.</w:t>
      </w:r>
    </w:p>
    <w:p w14:paraId="272DA68C" w14:textId="77777777" w:rsidR="0083262E" w:rsidRPr="000F4A95" w:rsidRDefault="0083262E" w:rsidP="0083262E">
      <w:pPr>
        <w:pStyle w:val="a6"/>
        <w:numPr>
          <w:ilvl w:val="0"/>
          <w:numId w:val="4"/>
        </w:numPr>
      </w:pPr>
      <w:r w:rsidRPr="000F4A95">
        <w:rPr>
          <w:rStyle w:val="a5"/>
        </w:rPr>
        <w:t>Наименование лагерей:</w:t>
      </w:r>
      <w:r w:rsidRPr="000F4A95">
        <w:br/>
        <w:t>Укажите точное название лагеря, в который отправляется ребёнок (например, ДОЛ «Солнечный» или ДОЛ «Росинка»).</w:t>
      </w:r>
    </w:p>
    <w:p w14:paraId="1D5B0FBE" w14:textId="77777777" w:rsidR="0083262E" w:rsidRPr="000F4A95" w:rsidRDefault="0083262E" w:rsidP="0083262E">
      <w:pPr>
        <w:pStyle w:val="a6"/>
        <w:numPr>
          <w:ilvl w:val="0"/>
          <w:numId w:val="4"/>
        </w:numPr>
      </w:pPr>
      <w:r w:rsidRPr="000F4A95">
        <w:rPr>
          <w:rStyle w:val="a5"/>
        </w:rPr>
        <w:t>Состав семьи:</w:t>
      </w:r>
    </w:p>
    <w:p w14:paraId="4977BF6B" w14:textId="77777777" w:rsidR="0083262E" w:rsidRPr="000F4A95" w:rsidRDefault="0083262E" w:rsidP="0083262E">
      <w:pPr>
        <w:widowControl/>
        <w:numPr>
          <w:ilvl w:val="1"/>
          <w:numId w:val="4"/>
        </w:numPr>
        <w:suppressAutoHyphens w:val="0"/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/>
        </w:rPr>
      </w:pPr>
      <w:r w:rsidRPr="000F4A95">
        <w:rPr>
          <w:rFonts w:ascii="Times New Roman" w:hAnsi="Times New Roman" w:cs="Times New Roman"/>
        </w:rPr>
        <w:t xml:space="preserve">В заявлении указываются </w:t>
      </w:r>
      <w:r w:rsidRPr="000F4A95">
        <w:rPr>
          <w:rStyle w:val="a5"/>
          <w:rFonts w:ascii="Times New Roman" w:hAnsi="Times New Roman" w:cs="Times New Roman"/>
        </w:rPr>
        <w:t>все члены семьи</w:t>
      </w:r>
      <w:r w:rsidRPr="000F4A95">
        <w:rPr>
          <w:rFonts w:ascii="Times New Roman" w:hAnsi="Times New Roman" w:cs="Times New Roman"/>
        </w:rPr>
        <w:t>, начиная с заявителя (один из родителей или опекун).</w:t>
      </w:r>
    </w:p>
    <w:p w14:paraId="11F74C15" w14:textId="77777777" w:rsidR="0083262E" w:rsidRPr="000F4A95" w:rsidRDefault="0083262E" w:rsidP="0083262E">
      <w:pPr>
        <w:widowControl/>
        <w:numPr>
          <w:ilvl w:val="1"/>
          <w:numId w:val="4"/>
        </w:numPr>
        <w:suppressAutoHyphens w:val="0"/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/>
        </w:rPr>
      </w:pPr>
      <w:r w:rsidRPr="000F4A95">
        <w:rPr>
          <w:rFonts w:ascii="Times New Roman" w:hAnsi="Times New Roman" w:cs="Times New Roman"/>
        </w:rPr>
        <w:t>В заявлении указываются дети до 18 лет.</w:t>
      </w:r>
    </w:p>
    <w:p w14:paraId="572E7DCC" w14:textId="77777777" w:rsidR="0083262E" w:rsidRPr="000F4A95" w:rsidRDefault="0083262E" w:rsidP="0083262E">
      <w:pPr>
        <w:pStyle w:val="a6"/>
        <w:numPr>
          <w:ilvl w:val="0"/>
          <w:numId w:val="4"/>
        </w:numPr>
      </w:pPr>
      <w:r w:rsidRPr="000F4A95">
        <w:rPr>
          <w:rStyle w:val="a5"/>
        </w:rPr>
        <w:t>Обязательные поля:</w:t>
      </w:r>
    </w:p>
    <w:p w14:paraId="2D9CCF7B" w14:textId="77777777" w:rsidR="0083262E" w:rsidRPr="000F4A95" w:rsidRDefault="0083262E" w:rsidP="0083262E">
      <w:pPr>
        <w:widowControl/>
        <w:numPr>
          <w:ilvl w:val="1"/>
          <w:numId w:val="4"/>
        </w:numPr>
        <w:suppressAutoHyphens w:val="0"/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/>
        </w:rPr>
      </w:pPr>
      <w:r w:rsidRPr="000F4A95">
        <w:rPr>
          <w:rFonts w:ascii="Times New Roman" w:hAnsi="Times New Roman" w:cs="Times New Roman"/>
        </w:rPr>
        <w:t>СНИЛС каждого члена семьи.</w:t>
      </w:r>
    </w:p>
    <w:p w14:paraId="73D06963" w14:textId="77777777" w:rsidR="0083262E" w:rsidRPr="000F4A95" w:rsidRDefault="0083262E" w:rsidP="0083262E">
      <w:pPr>
        <w:widowControl/>
        <w:numPr>
          <w:ilvl w:val="1"/>
          <w:numId w:val="4"/>
        </w:numPr>
        <w:suppressAutoHyphens w:val="0"/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/>
        </w:rPr>
      </w:pPr>
      <w:r w:rsidRPr="000F4A95">
        <w:rPr>
          <w:rFonts w:ascii="Times New Roman" w:hAnsi="Times New Roman" w:cs="Times New Roman"/>
        </w:rPr>
        <w:t>Степень родства (по отношению к ребёнку).</w:t>
      </w:r>
    </w:p>
    <w:p w14:paraId="1D67F4A7" w14:textId="77777777" w:rsidR="0083262E" w:rsidRPr="000F4A95" w:rsidRDefault="0083262E" w:rsidP="0083262E">
      <w:pPr>
        <w:widowControl/>
        <w:numPr>
          <w:ilvl w:val="1"/>
          <w:numId w:val="4"/>
        </w:numPr>
        <w:suppressAutoHyphens w:val="0"/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/>
        </w:rPr>
      </w:pPr>
      <w:r w:rsidRPr="000F4A95">
        <w:rPr>
          <w:rFonts w:ascii="Times New Roman" w:hAnsi="Times New Roman" w:cs="Times New Roman"/>
        </w:rPr>
        <w:t>Серия, номер, кем и когда выдан документ, удостоверяющий личность.</w:t>
      </w:r>
    </w:p>
    <w:p w14:paraId="38215D8C" w14:textId="77777777" w:rsidR="0083262E" w:rsidRPr="000F4A95" w:rsidRDefault="0083262E" w:rsidP="0083262E">
      <w:pPr>
        <w:pStyle w:val="a6"/>
        <w:numPr>
          <w:ilvl w:val="0"/>
          <w:numId w:val="4"/>
        </w:numPr>
      </w:pPr>
      <w:r w:rsidRPr="000F4A95">
        <w:rPr>
          <w:rStyle w:val="a5"/>
        </w:rPr>
        <w:t>Дата и место рождения:</w:t>
      </w:r>
      <w:r w:rsidRPr="000F4A95">
        <w:br/>
        <w:t>Указываются строго в соответствии с паспортными данными.</w:t>
      </w:r>
    </w:p>
    <w:p w14:paraId="730E8425" w14:textId="77777777" w:rsidR="0083262E" w:rsidRPr="000F4A95" w:rsidRDefault="0083262E" w:rsidP="0083262E">
      <w:pPr>
        <w:pStyle w:val="a6"/>
        <w:numPr>
          <w:ilvl w:val="0"/>
          <w:numId w:val="4"/>
        </w:numPr>
      </w:pPr>
      <w:r w:rsidRPr="000F4A95">
        <w:rPr>
          <w:rStyle w:val="a5"/>
        </w:rPr>
        <w:t>Реквизиты актовой записи:</w:t>
      </w:r>
      <w:r w:rsidRPr="000F4A95">
        <w:br/>
        <w:t>Укажите номер, дату и наименование органа, составившего актовую запись о браке или его расторжении. Данные берутся из свидетельства о браке или о его расторжении.</w:t>
      </w:r>
    </w:p>
    <w:p w14:paraId="0EF079CD" w14:textId="77777777" w:rsidR="0083262E" w:rsidRPr="000F4A95" w:rsidRDefault="0083262E" w:rsidP="0083262E">
      <w:pPr>
        <w:pStyle w:val="a6"/>
        <w:numPr>
          <w:ilvl w:val="0"/>
          <w:numId w:val="4"/>
        </w:numPr>
      </w:pPr>
      <w:r w:rsidRPr="000F4A95">
        <w:rPr>
          <w:rStyle w:val="a5"/>
        </w:rPr>
        <w:t>Приложенные документы:</w:t>
      </w:r>
      <w:r w:rsidRPr="000F4A95">
        <w:br/>
        <w:t>Обязательно перечислите все документы, которые прилагаете к заявлению.</w:t>
      </w:r>
    </w:p>
    <w:p w14:paraId="3A7D78C7" w14:textId="77777777" w:rsidR="0083262E" w:rsidRPr="000F4A95" w:rsidRDefault="0083262E" w:rsidP="0083262E">
      <w:pPr>
        <w:pStyle w:val="a6"/>
        <w:numPr>
          <w:ilvl w:val="0"/>
          <w:numId w:val="4"/>
        </w:numPr>
      </w:pPr>
      <w:r w:rsidRPr="000F4A95">
        <w:rPr>
          <w:rStyle w:val="a5"/>
        </w:rPr>
        <w:t>Дата и подпись:</w:t>
      </w:r>
    </w:p>
    <w:p w14:paraId="7A8F32D2" w14:textId="77777777" w:rsidR="0083262E" w:rsidRPr="000F4A95" w:rsidRDefault="0083262E" w:rsidP="0083262E">
      <w:pPr>
        <w:widowControl/>
        <w:numPr>
          <w:ilvl w:val="1"/>
          <w:numId w:val="4"/>
        </w:numPr>
        <w:suppressAutoHyphens w:val="0"/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/>
        </w:rPr>
      </w:pPr>
      <w:r w:rsidRPr="000F4A95">
        <w:rPr>
          <w:rFonts w:ascii="Times New Roman" w:hAnsi="Times New Roman" w:cs="Times New Roman"/>
        </w:rPr>
        <w:t>Укажите дату подачи заявления.</w:t>
      </w:r>
    </w:p>
    <w:p w14:paraId="629D9BE5" w14:textId="77777777" w:rsidR="0083262E" w:rsidRPr="000F4A95" w:rsidRDefault="0083262E" w:rsidP="0083262E">
      <w:pPr>
        <w:widowControl/>
        <w:numPr>
          <w:ilvl w:val="1"/>
          <w:numId w:val="4"/>
        </w:numPr>
        <w:suppressAutoHyphens w:val="0"/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/>
        </w:rPr>
      </w:pPr>
      <w:r w:rsidRPr="000F4A95">
        <w:rPr>
          <w:rFonts w:ascii="Times New Roman" w:hAnsi="Times New Roman" w:cs="Times New Roman"/>
        </w:rPr>
        <w:t>Подпись и её расшифровка обязательны.</w:t>
      </w:r>
    </w:p>
    <w:p w14:paraId="537298E6" w14:textId="77777777" w:rsidR="0083262E" w:rsidRDefault="0083262E" w:rsidP="0083262E">
      <w:pPr>
        <w:pStyle w:val="ConsPlusNonforma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2DC7">
        <w:rPr>
          <w:rStyle w:val="a5"/>
          <w:rFonts w:ascii="Times New Roman" w:hAnsi="Times New Roman" w:cs="Times New Roman"/>
          <w:sz w:val="24"/>
          <w:szCs w:val="24"/>
        </w:rPr>
        <w:t>Важно:</w:t>
      </w:r>
      <w:r w:rsidRPr="00FC2DC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FC2DC7">
        <w:rPr>
          <w:rFonts w:ascii="Times New Roman" w:hAnsi="Times New Roman" w:cs="Times New Roman"/>
          <w:b/>
          <w:bCs/>
          <w:sz w:val="24"/>
          <w:szCs w:val="24"/>
        </w:rPr>
        <w:t>После подписи заявителя ничего заполнять НЕ надо, дополнительные поля заявления заполняются сотрудником ЦСПГ</w:t>
      </w:r>
    </w:p>
    <w:p w14:paraId="6E60A14B" w14:textId="77777777" w:rsidR="0083262E" w:rsidRPr="00FC2DC7" w:rsidRDefault="0083262E" w:rsidP="0083262E">
      <w:pPr>
        <w:pStyle w:val="ConsPlusNonforma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2DC7">
        <w:rPr>
          <w:rFonts w:ascii="Times New Roman" w:hAnsi="Times New Roman" w:cs="Times New Roman"/>
          <w:b/>
          <w:bCs/>
          <w:sz w:val="24"/>
          <w:szCs w:val="24"/>
        </w:rPr>
        <w:t xml:space="preserve">- в образце </w:t>
      </w:r>
      <w:r>
        <w:rPr>
          <w:rFonts w:ascii="Times New Roman" w:hAnsi="Times New Roman" w:cs="Times New Roman"/>
          <w:b/>
          <w:bCs/>
          <w:sz w:val="24"/>
          <w:szCs w:val="24"/>
        </w:rPr>
        <w:t>заявления</w:t>
      </w:r>
      <w:r w:rsidRPr="00FC2DC7">
        <w:rPr>
          <w:rFonts w:ascii="Times New Roman" w:hAnsi="Times New Roman" w:cs="Times New Roman"/>
          <w:b/>
          <w:bCs/>
          <w:sz w:val="24"/>
          <w:szCs w:val="24"/>
        </w:rPr>
        <w:t xml:space="preserve"> красным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текстом</w:t>
      </w:r>
      <w:r w:rsidRPr="00FC2DC7">
        <w:rPr>
          <w:rFonts w:ascii="Times New Roman" w:hAnsi="Times New Roman" w:cs="Times New Roman"/>
          <w:b/>
          <w:bCs/>
          <w:sz w:val="24"/>
          <w:szCs w:val="24"/>
        </w:rPr>
        <w:t xml:space="preserve"> указаны </w:t>
      </w:r>
      <w:r>
        <w:rPr>
          <w:rFonts w:ascii="Times New Roman" w:hAnsi="Times New Roman" w:cs="Times New Roman"/>
          <w:b/>
          <w:bCs/>
          <w:sz w:val="24"/>
          <w:szCs w:val="24"/>
        </w:rPr>
        <w:t>данные как примера</w:t>
      </w:r>
      <w:r w:rsidRPr="00FC2DC7">
        <w:rPr>
          <w:rFonts w:ascii="Times New Roman" w:hAnsi="Times New Roman" w:cs="Times New Roman"/>
          <w:b/>
          <w:bCs/>
          <w:sz w:val="24"/>
          <w:szCs w:val="24"/>
        </w:rPr>
        <w:t xml:space="preserve">, вы их удаляете и заполняете свои данные. </w:t>
      </w:r>
    </w:p>
    <w:p w14:paraId="09D52741" w14:textId="77777777" w:rsidR="006B07AF" w:rsidRDefault="006B07AF">
      <w:pPr>
        <w:pStyle w:val="ConsPlusNonformat"/>
        <w:jc w:val="both"/>
        <w:rPr>
          <w:rFonts w:cs="Times New Roman"/>
          <w:szCs w:val="24"/>
        </w:rPr>
      </w:pPr>
    </w:p>
    <w:p w14:paraId="4A5B3E3A" w14:textId="77777777" w:rsidR="0083262E" w:rsidRDefault="0083262E">
      <w:pPr>
        <w:pStyle w:val="ConsPlusNonformat"/>
        <w:jc w:val="both"/>
        <w:rPr>
          <w:rFonts w:cs="Times New Roman"/>
          <w:szCs w:val="24"/>
        </w:rPr>
      </w:pPr>
    </w:p>
    <w:p w14:paraId="24479390" w14:textId="77777777" w:rsidR="0083262E" w:rsidRDefault="0083262E">
      <w:pPr>
        <w:pStyle w:val="ConsPlusNonformat"/>
        <w:jc w:val="both"/>
        <w:rPr>
          <w:rFonts w:cs="Times New Roman"/>
          <w:szCs w:val="24"/>
        </w:rPr>
      </w:pPr>
    </w:p>
    <w:p w14:paraId="0DE80CCD" w14:textId="77777777" w:rsidR="0083262E" w:rsidRDefault="0083262E">
      <w:pPr>
        <w:pStyle w:val="ConsPlusNonformat"/>
        <w:jc w:val="both"/>
        <w:rPr>
          <w:rFonts w:cs="Times New Roman"/>
          <w:szCs w:val="24"/>
        </w:rPr>
      </w:pPr>
    </w:p>
    <w:p w14:paraId="1A9915F4" w14:textId="77777777" w:rsidR="0083262E" w:rsidRDefault="0083262E">
      <w:pPr>
        <w:pStyle w:val="ConsPlusNonformat"/>
        <w:jc w:val="both"/>
        <w:rPr>
          <w:rFonts w:cs="Times New Roman"/>
          <w:szCs w:val="24"/>
        </w:rPr>
      </w:pPr>
    </w:p>
    <w:p w14:paraId="6056A3D3" w14:textId="77777777" w:rsidR="0083262E" w:rsidRDefault="0083262E">
      <w:pPr>
        <w:pStyle w:val="ConsPlusNonformat"/>
        <w:jc w:val="both"/>
        <w:rPr>
          <w:rFonts w:cs="Times New Roman"/>
          <w:szCs w:val="24"/>
        </w:rPr>
      </w:pPr>
    </w:p>
    <w:p w14:paraId="4D1233D2" w14:textId="77777777" w:rsidR="0083262E" w:rsidRDefault="0083262E">
      <w:pPr>
        <w:pStyle w:val="ConsPlusNonformat"/>
        <w:jc w:val="both"/>
        <w:rPr>
          <w:rFonts w:cs="Times New Roman"/>
          <w:szCs w:val="24"/>
        </w:rPr>
      </w:pPr>
    </w:p>
    <w:p w14:paraId="11453643" w14:textId="77777777" w:rsidR="0083262E" w:rsidRDefault="0083262E">
      <w:pPr>
        <w:pStyle w:val="ConsPlusNonformat"/>
        <w:jc w:val="both"/>
        <w:rPr>
          <w:rFonts w:cs="Times New Roman"/>
          <w:szCs w:val="24"/>
        </w:rPr>
      </w:pPr>
    </w:p>
    <w:p w14:paraId="4713972E" w14:textId="77777777" w:rsidR="0083262E" w:rsidRDefault="0083262E">
      <w:pPr>
        <w:pStyle w:val="ConsPlusNonformat"/>
        <w:jc w:val="both"/>
        <w:rPr>
          <w:rFonts w:cs="Times New Roman"/>
          <w:szCs w:val="24"/>
        </w:rPr>
      </w:pPr>
    </w:p>
    <w:p w14:paraId="4E9AB9AB" w14:textId="77777777" w:rsidR="0083262E" w:rsidRDefault="0083262E">
      <w:pPr>
        <w:pStyle w:val="ConsPlusNonformat"/>
        <w:jc w:val="both"/>
        <w:rPr>
          <w:rFonts w:cs="Times New Roman"/>
          <w:szCs w:val="24"/>
        </w:rPr>
      </w:pPr>
    </w:p>
    <w:p w14:paraId="282ED9A9" w14:textId="77777777" w:rsidR="0083262E" w:rsidRDefault="0083262E">
      <w:pPr>
        <w:pStyle w:val="ConsPlusNonformat"/>
        <w:jc w:val="both"/>
        <w:rPr>
          <w:rFonts w:cs="Times New Roman"/>
          <w:szCs w:val="24"/>
        </w:rPr>
      </w:pPr>
    </w:p>
    <w:p w14:paraId="29F36840" w14:textId="77777777" w:rsidR="0083262E" w:rsidRDefault="0083262E">
      <w:pPr>
        <w:pStyle w:val="ConsPlusNonformat"/>
        <w:jc w:val="both"/>
        <w:rPr>
          <w:rFonts w:cs="Times New Roman"/>
          <w:szCs w:val="24"/>
        </w:rPr>
      </w:pPr>
    </w:p>
    <w:p w14:paraId="00529685" w14:textId="77777777" w:rsidR="0083262E" w:rsidRPr="0083262E" w:rsidRDefault="0083262E">
      <w:pPr>
        <w:pStyle w:val="ConsPlusNonformat"/>
        <w:jc w:val="both"/>
        <w:rPr>
          <w:rFonts w:cs="Times New Roman"/>
          <w:szCs w:val="24"/>
        </w:rPr>
      </w:pPr>
    </w:p>
    <w:p w14:paraId="7AFE69BA" w14:textId="77777777" w:rsidR="0083262E" w:rsidRDefault="006B07AF" w:rsidP="002B32C4">
      <w:pPr>
        <w:pStyle w:val="ConsPlusNonformat"/>
        <w:jc w:val="right"/>
        <w:rPr>
          <w:rFonts w:ascii="Times New Roman" w:hAnsi="Times New Roman" w:cs="Times New Roman"/>
        </w:rPr>
      </w:pPr>
      <w:r w:rsidRPr="002B32C4">
        <w:rPr>
          <w:rFonts w:ascii="Times New Roman" w:hAnsi="Times New Roman" w:cs="Times New Roman"/>
        </w:rPr>
        <w:t xml:space="preserve">                                 </w:t>
      </w:r>
    </w:p>
    <w:p w14:paraId="4640733A" w14:textId="77777777" w:rsidR="0083262E" w:rsidRDefault="0083262E" w:rsidP="002B32C4">
      <w:pPr>
        <w:pStyle w:val="ConsPlusNonformat"/>
        <w:jc w:val="right"/>
        <w:rPr>
          <w:rFonts w:ascii="Times New Roman" w:hAnsi="Times New Roman" w:cs="Times New Roman"/>
        </w:rPr>
      </w:pPr>
    </w:p>
    <w:p w14:paraId="31A3AAED" w14:textId="77777777" w:rsidR="0083262E" w:rsidRDefault="0083262E" w:rsidP="002B32C4">
      <w:pPr>
        <w:pStyle w:val="ConsPlusNonformat"/>
        <w:jc w:val="right"/>
        <w:rPr>
          <w:rFonts w:ascii="Times New Roman" w:hAnsi="Times New Roman" w:cs="Times New Roman"/>
        </w:rPr>
      </w:pPr>
    </w:p>
    <w:p w14:paraId="38207ACE" w14:textId="31916385" w:rsidR="002B32C4" w:rsidRDefault="006B07AF" w:rsidP="002B32C4">
      <w:pPr>
        <w:pStyle w:val="ConsPlusNonformat"/>
        <w:jc w:val="right"/>
        <w:rPr>
          <w:rFonts w:ascii="Times New Roman" w:hAnsi="Times New Roman" w:cs="Times New Roman"/>
        </w:rPr>
      </w:pPr>
      <w:r w:rsidRPr="002B32C4">
        <w:rPr>
          <w:rFonts w:ascii="Times New Roman" w:hAnsi="Times New Roman" w:cs="Times New Roman"/>
        </w:rPr>
        <w:lastRenderedPageBreak/>
        <w:t xml:space="preserve"> </w:t>
      </w:r>
      <w:r w:rsidR="002B32C4">
        <w:rPr>
          <w:rFonts w:ascii="Times New Roman" w:hAnsi="Times New Roman" w:cs="Times New Roman"/>
        </w:rPr>
        <w:t xml:space="preserve">Директору ТОГКУ «Центр </w:t>
      </w:r>
    </w:p>
    <w:p w14:paraId="514F8E9A" w14:textId="5E5BC7E8" w:rsidR="006B07AF" w:rsidRDefault="002B32C4" w:rsidP="002B32C4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социальной поддержки граждан»</w:t>
      </w:r>
    </w:p>
    <w:p w14:paraId="021109A5" w14:textId="321B2B79" w:rsidR="002B32C4" w:rsidRPr="002B32C4" w:rsidRDefault="002B32C4" w:rsidP="002B32C4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О.В. Пестовой</w:t>
      </w:r>
    </w:p>
    <w:p w14:paraId="5239A19D" w14:textId="0EB4250D" w:rsidR="006B07AF" w:rsidRPr="002B32C4" w:rsidRDefault="006B07AF" w:rsidP="002B32C4">
      <w:pPr>
        <w:pStyle w:val="ConsPlusNonformat"/>
        <w:jc w:val="right"/>
        <w:rPr>
          <w:rFonts w:ascii="Times New Roman" w:hAnsi="Times New Roman" w:cs="Times New Roman"/>
        </w:rPr>
      </w:pPr>
      <w:r w:rsidRPr="002B32C4">
        <w:rPr>
          <w:rFonts w:ascii="Times New Roman" w:hAnsi="Times New Roman" w:cs="Times New Roman"/>
        </w:rPr>
        <w:t xml:space="preserve">                                                                               </w:t>
      </w:r>
    </w:p>
    <w:p w14:paraId="07F9DBA1" w14:textId="2710FDBA" w:rsidR="006B07AF" w:rsidRPr="002B32C4" w:rsidRDefault="006B07AF" w:rsidP="002B32C4">
      <w:pPr>
        <w:pStyle w:val="ConsPlusNonformat"/>
        <w:jc w:val="right"/>
        <w:rPr>
          <w:rFonts w:ascii="Times New Roman" w:hAnsi="Times New Roman" w:cs="Times New Roman"/>
        </w:rPr>
      </w:pPr>
      <w:r w:rsidRPr="002B32C4">
        <w:rPr>
          <w:rFonts w:ascii="Times New Roman" w:hAnsi="Times New Roman" w:cs="Times New Roman"/>
        </w:rPr>
        <w:t xml:space="preserve">                                  от </w:t>
      </w:r>
      <w:r w:rsidR="00C77CF9" w:rsidRPr="00C77CF9">
        <w:rPr>
          <w:rFonts w:ascii="Times New Roman" w:hAnsi="Times New Roman" w:cs="Times New Roman"/>
          <w:color w:val="FF0000"/>
          <w:u w:val="single"/>
        </w:rPr>
        <w:t>Ивановой Марины Ивановны</w:t>
      </w:r>
    </w:p>
    <w:p w14:paraId="176B6FEE" w14:textId="36037F10" w:rsidR="006B07AF" w:rsidRPr="002B32C4" w:rsidRDefault="006B07AF" w:rsidP="002B32C4">
      <w:pPr>
        <w:pStyle w:val="ConsPlusNonformat"/>
        <w:jc w:val="right"/>
        <w:rPr>
          <w:rFonts w:ascii="Times New Roman" w:hAnsi="Times New Roman" w:cs="Times New Roman"/>
        </w:rPr>
      </w:pPr>
      <w:r w:rsidRPr="002B32C4">
        <w:rPr>
          <w:rFonts w:ascii="Times New Roman" w:hAnsi="Times New Roman" w:cs="Times New Roman"/>
        </w:rPr>
        <w:t xml:space="preserve">                                     </w:t>
      </w:r>
    </w:p>
    <w:p w14:paraId="0FB1B908" w14:textId="77777777" w:rsidR="006B07AF" w:rsidRPr="002B32C4" w:rsidRDefault="006B07AF" w:rsidP="002B32C4">
      <w:pPr>
        <w:pStyle w:val="ConsPlusNonformat"/>
        <w:jc w:val="right"/>
        <w:rPr>
          <w:rFonts w:ascii="Times New Roman" w:hAnsi="Times New Roman" w:cs="Times New Roman"/>
        </w:rPr>
      </w:pPr>
      <w:r w:rsidRPr="002B32C4">
        <w:rPr>
          <w:rFonts w:ascii="Times New Roman" w:hAnsi="Times New Roman" w:cs="Times New Roman"/>
        </w:rPr>
        <w:t xml:space="preserve">                                         (Ф.И.О. родителя (при наличии)</w:t>
      </w:r>
    </w:p>
    <w:p w14:paraId="30142AE5" w14:textId="77777777" w:rsidR="006B07AF" w:rsidRPr="002B32C4" w:rsidRDefault="006B07AF" w:rsidP="002B32C4">
      <w:pPr>
        <w:pStyle w:val="ConsPlusNonformat"/>
        <w:jc w:val="right"/>
        <w:rPr>
          <w:rFonts w:ascii="Times New Roman" w:hAnsi="Times New Roman" w:cs="Times New Roman"/>
        </w:rPr>
      </w:pPr>
      <w:r w:rsidRPr="002B32C4">
        <w:rPr>
          <w:rFonts w:ascii="Times New Roman" w:hAnsi="Times New Roman" w:cs="Times New Roman"/>
        </w:rPr>
        <w:t xml:space="preserve">                                           (законного представителя))</w:t>
      </w:r>
    </w:p>
    <w:p w14:paraId="10BE5582" w14:textId="0ABD812D" w:rsidR="006B07AF" w:rsidRPr="00086385" w:rsidRDefault="006B07AF" w:rsidP="002B32C4">
      <w:pPr>
        <w:pStyle w:val="ConsPlusNonformat"/>
        <w:jc w:val="right"/>
        <w:rPr>
          <w:rFonts w:ascii="Times New Roman" w:hAnsi="Times New Roman" w:cs="Times New Roman"/>
          <w:u w:val="single"/>
        </w:rPr>
      </w:pPr>
      <w:r w:rsidRPr="002B32C4">
        <w:rPr>
          <w:rFonts w:ascii="Times New Roman" w:hAnsi="Times New Roman" w:cs="Times New Roman"/>
        </w:rPr>
        <w:t xml:space="preserve">                                     </w:t>
      </w:r>
      <w:r w:rsidR="00C77CF9" w:rsidRPr="00086385">
        <w:rPr>
          <w:rFonts w:ascii="Times New Roman" w:hAnsi="Times New Roman" w:cs="Times New Roman"/>
          <w:color w:val="FF0000"/>
          <w:u w:val="single"/>
        </w:rPr>
        <w:t>г. Тамбов, ул. Ин</w:t>
      </w:r>
      <w:r w:rsidR="00ED5B54" w:rsidRPr="00086385">
        <w:rPr>
          <w:rFonts w:ascii="Times New Roman" w:hAnsi="Times New Roman" w:cs="Times New Roman"/>
          <w:color w:val="FF0000"/>
          <w:u w:val="single"/>
        </w:rPr>
        <w:t>тернациональная</w:t>
      </w:r>
      <w:r w:rsidR="00086385" w:rsidRPr="00086385">
        <w:rPr>
          <w:rFonts w:ascii="Times New Roman" w:hAnsi="Times New Roman" w:cs="Times New Roman"/>
          <w:color w:val="FF0000"/>
          <w:u w:val="single"/>
        </w:rPr>
        <w:t xml:space="preserve"> д 16а</w:t>
      </w:r>
    </w:p>
    <w:p w14:paraId="70E3062F" w14:textId="77777777" w:rsidR="006B07AF" w:rsidRPr="002B32C4" w:rsidRDefault="006B07AF" w:rsidP="002B32C4">
      <w:pPr>
        <w:pStyle w:val="ConsPlusNonformat"/>
        <w:jc w:val="right"/>
        <w:rPr>
          <w:rFonts w:ascii="Times New Roman" w:hAnsi="Times New Roman" w:cs="Times New Roman"/>
        </w:rPr>
      </w:pPr>
      <w:r w:rsidRPr="002B32C4">
        <w:rPr>
          <w:rFonts w:ascii="Times New Roman" w:hAnsi="Times New Roman" w:cs="Times New Roman"/>
        </w:rPr>
        <w:t xml:space="preserve">                                             (адрес места жительства)</w:t>
      </w:r>
    </w:p>
    <w:p w14:paraId="50712E7C" w14:textId="61E8A846" w:rsidR="006B07AF" w:rsidRPr="00086385" w:rsidRDefault="006B07AF" w:rsidP="002B32C4">
      <w:pPr>
        <w:pStyle w:val="ConsPlusNonformat"/>
        <w:jc w:val="right"/>
        <w:rPr>
          <w:rFonts w:ascii="Times New Roman" w:hAnsi="Times New Roman" w:cs="Times New Roman"/>
          <w:u w:val="single"/>
        </w:rPr>
      </w:pPr>
      <w:r w:rsidRPr="002B32C4">
        <w:rPr>
          <w:rFonts w:ascii="Times New Roman" w:hAnsi="Times New Roman" w:cs="Times New Roman"/>
        </w:rPr>
        <w:t xml:space="preserve">                                     </w:t>
      </w:r>
      <w:r w:rsidR="00086385" w:rsidRPr="00086385">
        <w:rPr>
          <w:rFonts w:ascii="Times New Roman" w:hAnsi="Times New Roman" w:cs="Times New Roman"/>
          <w:color w:val="FF0000"/>
          <w:u w:val="single"/>
        </w:rPr>
        <w:t>8-909-231-32-31</w:t>
      </w:r>
    </w:p>
    <w:p w14:paraId="21113D2A" w14:textId="77777777" w:rsidR="006B07AF" w:rsidRPr="002B32C4" w:rsidRDefault="006B07AF" w:rsidP="002B32C4">
      <w:pPr>
        <w:pStyle w:val="ConsPlusNonformat"/>
        <w:jc w:val="right"/>
        <w:rPr>
          <w:rFonts w:ascii="Times New Roman" w:hAnsi="Times New Roman" w:cs="Times New Roman"/>
        </w:rPr>
      </w:pPr>
      <w:r w:rsidRPr="002B32C4">
        <w:rPr>
          <w:rFonts w:ascii="Times New Roman" w:hAnsi="Times New Roman" w:cs="Times New Roman"/>
        </w:rPr>
        <w:t xml:space="preserve">                                                    (телефон)</w:t>
      </w:r>
    </w:p>
    <w:p w14:paraId="2D64403D" w14:textId="77777777" w:rsidR="006B07AF" w:rsidRPr="002B32C4" w:rsidRDefault="006B07AF">
      <w:pPr>
        <w:pStyle w:val="ConsPlusNonformat"/>
        <w:jc w:val="both"/>
        <w:rPr>
          <w:rFonts w:ascii="Times New Roman" w:hAnsi="Times New Roman" w:cs="Times New Roman"/>
          <w:b/>
          <w:bCs/>
        </w:rPr>
      </w:pPr>
    </w:p>
    <w:p w14:paraId="3445435C" w14:textId="77777777" w:rsidR="00A0357E" w:rsidRPr="00A0357E" w:rsidRDefault="00A0357E" w:rsidP="00A0357E">
      <w:pPr>
        <w:pStyle w:val="ConsPlusNonformat"/>
        <w:jc w:val="center"/>
        <w:rPr>
          <w:rFonts w:ascii="Times New Roman" w:hAnsi="Times New Roman" w:cs="Times New Roman"/>
          <w:b/>
          <w:bCs/>
        </w:rPr>
      </w:pPr>
      <w:bookmarkStart w:id="0" w:name="Par494"/>
      <w:bookmarkEnd w:id="0"/>
      <w:r w:rsidRPr="00A0357E">
        <w:rPr>
          <w:rFonts w:ascii="Times New Roman" w:hAnsi="Times New Roman" w:cs="Times New Roman" w:hint="cs"/>
          <w:b/>
          <w:bCs/>
        </w:rPr>
        <w:t>Заявление</w:t>
      </w:r>
    </w:p>
    <w:p w14:paraId="6035E6DA" w14:textId="77777777" w:rsidR="00A0357E" w:rsidRPr="00A0357E" w:rsidRDefault="00A0357E" w:rsidP="00A0357E">
      <w:pPr>
        <w:pStyle w:val="ConsPlusNonformat"/>
        <w:jc w:val="center"/>
        <w:rPr>
          <w:rFonts w:ascii="Times New Roman" w:hAnsi="Times New Roman" w:cs="Times New Roman"/>
          <w:b/>
          <w:bCs/>
        </w:rPr>
      </w:pPr>
      <w:r w:rsidRPr="00A0357E">
        <w:rPr>
          <w:rFonts w:ascii="Times New Roman" w:hAnsi="Times New Roman" w:cs="Times New Roman" w:hint="cs"/>
          <w:b/>
          <w:bCs/>
        </w:rPr>
        <w:t>о предоставлении компенсации за самостоятельно приобретенную (ые) путевку (и) в организацию (</w:t>
      </w:r>
      <w:proofErr w:type="spellStart"/>
      <w:r w:rsidRPr="00A0357E">
        <w:rPr>
          <w:rFonts w:ascii="Times New Roman" w:hAnsi="Times New Roman" w:cs="Times New Roman" w:hint="cs"/>
          <w:b/>
          <w:bCs/>
        </w:rPr>
        <w:t>ии</w:t>
      </w:r>
      <w:proofErr w:type="spellEnd"/>
      <w:r w:rsidRPr="00A0357E">
        <w:rPr>
          <w:rFonts w:ascii="Times New Roman" w:hAnsi="Times New Roman" w:cs="Times New Roman" w:hint="cs"/>
          <w:b/>
          <w:bCs/>
        </w:rPr>
        <w:t>) отдыха детей и их оздоровления</w:t>
      </w:r>
    </w:p>
    <w:p w14:paraId="68087CD7" w14:textId="77777777" w:rsidR="006B07AF" w:rsidRPr="002B32C4" w:rsidRDefault="006B07AF" w:rsidP="002B32C4">
      <w:pPr>
        <w:pStyle w:val="ConsPlusNonformat"/>
        <w:jc w:val="center"/>
        <w:rPr>
          <w:rFonts w:ascii="Times New Roman" w:hAnsi="Times New Roman" w:cs="Times New Roman"/>
        </w:rPr>
      </w:pPr>
    </w:p>
    <w:p w14:paraId="567055AE" w14:textId="4BD4073E" w:rsidR="006B07AF" w:rsidRPr="002B32C4" w:rsidRDefault="00A0357E" w:rsidP="00A0357E">
      <w:pPr>
        <w:pStyle w:val="ConsPlusNormal"/>
        <w:ind w:firstLine="540"/>
        <w:jc w:val="center"/>
        <w:rPr>
          <w:rFonts w:ascii="Times New Roman" w:hAnsi="Times New Roman" w:cs="Times New Roman"/>
        </w:rPr>
      </w:pPr>
      <w:r w:rsidRPr="00A0357E">
        <w:rPr>
          <w:rFonts w:ascii="Times New Roman" w:hAnsi="Times New Roman" w:cs="Times New Roman" w:hint="cs"/>
        </w:rPr>
        <w:t>Прошу предоставить компенсацию за самостоятельно</w:t>
      </w:r>
      <w:r w:rsidRPr="00A0357E">
        <w:rPr>
          <w:rFonts w:ascii="Times New Roman" w:hAnsi="Times New Roman" w:cs="Times New Roman"/>
        </w:rPr>
        <w:t>​</w:t>
      </w:r>
      <w:r w:rsidRPr="00A0357E">
        <w:rPr>
          <w:rFonts w:ascii="Times New Roman" w:hAnsi="Times New Roman" w:cs="Times New Roman" w:hint="cs"/>
        </w:rPr>
        <w:t>приобретенную путевку в организацию отдыха детей и их оздоровления длямоего ребенка</w:t>
      </w:r>
    </w:p>
    <w:tbl>
      <w:tblPr>
        <w:tblW w:w="0" w:type="auto"/>
        <w:tblInd w:w="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09"/>
        <w:gridCol w:w="1733"/>
        <w:gridCol w:w="2247"/>
        <w:gridCol w:w="3016"/>
      </w:tblGrid>
      <w:tr w:rsidR="006B07AF" w:rsidRPr="002B32C4" w14:paraId="1F9B82BC" w14:textId="77777777">
        <w:tc>
          <w:tcPr>
            <w:tcW w:w="3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93E98D" w14:textId="77777777" w:rsidR="006B07AF" w:rsidRPr="002B32C4" w:rsidRDefault="006B07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32C4">
              <w:rPr>
                <w:rFonts w:ascii="Times New Roman" w:hAnsi="Times New Roman" w:cs="Times New Roman"/>
              </w:rPr>
              <w:t>Фамилия, имя, отчество (при наличии) ребенка</w:t>
            </w:r>
          </w:p>
        </w:tc>
        <w:tc>
          <w:tcPr>
            <w:tcW w:w="1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738AEE" w14:textId="77777777" w:rsidR="006B07AF" w:rsidRPr="002B32C4" w:rsidRDefault="006B07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32C4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2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A5BBF5" w14:textId="77777777" w:rsidR="006B07AF" w:rsidRPr="002B32C4" w:rsidRDefault="006B07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32C4">
              <w:rPr>
                <w:rFonts w:ascii="Times New Roman" w:hAnsi="Times New Roman" w:cs="Times New Roman"/>
              </w:rPr>
              <w:t>Дата проведения смены отдыха и оздоровления</w:t>
            </w:r>
          </w:p>
        </w:tc>
        <w:tc>
          <w:tcPr>
            <w:tcW w:w="3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286444" w14:textId="77777777" w:rsidR="006B07AF" w:rsidRPr="002B32C4" w:rsidRDefault="006B07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32C4">
              <w:rPr>
                <w:rFonts w:ascii="Times New Roman" w:hAnsi="Times New Roman" w:cs="Times New Roman"/>
              </w:rPr>
              <w:t>Наименование организации отдыха</w:t>
            </w:r>
          </w:p>
        </w:tc>
      </w:tr>
      <w:tr w:rsidR="006B07AF" w:rsidRPr="002B32C4" w14:paraId="600ACBA6" w14:textId="77777777">
        <w:tc>
          <w:tcPr>
            <w:tcW w:w="3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F32DB5" w14:textId="146453D5" w:rsidR="006B07AF" w:rsidRPr="00C77CF9" w:rsidRDefault="00C77CF9" w:rsidP="00C77CF9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77CF9">
              <w:rPr>
                <w:rFonts w:ascii="Times New Roman" w:hAnsi="Times New Roman" w:cs="Times New Roman"/>
                <w:color w:val="FF0000"/>
              </w:rPr>
              <w:t>Иванов Иван Иванович</w:t>
            </w:r>
          </w:p>
        </w:tc>
        <w:tc>
          <w:tcPr>
            <w:tcW w:w="1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2D3034" w14:textId="73959F6F" w:rsidR="006B07AF" w:rsidRPr="00C77CF9" w:rsidRDefault="00C77CF9" w:rsidP="00C77CF9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77CF9">
              <w:rPr>
                <w:rFonts w:ascii="Times New Roman" w:hAnsi="Times New Roman" w:cs="Times New Roman"/>
                <w:color w:val="FF0000"/>
              </w:rPr>
              <w:t>01.01.2010</w:t>
            </w:r>
          </w:p>
        </w:tc>
        <w:tc>
          <w:tcPr>
            <w:tcW w:w="2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9EFE3F" w14:textId="4D261103" w:rsidR="006B07AF" w:rsidRPr="00C77CF9" w:rsidRDefault="00086385" w:rsidP="00C77CF9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12</w:t>
            </w:r>
            <w:r w:rsidR="00C77CF9">
              <w:rPr>
                <w:rFonts w:ascii="Times New Roman" w:hAnsi="Times New Roman" w:cs="Times New Roman"/>
                <w:color w:val="FF0000"/>
              </w:rPr>
              <w:t>.0</w:t>
            </w:r>
            <w:r>
              <w:rPr>
                <w:rFonts w:ascii="Times New Roman" w:hAnsi="Times New Roman" w:cs="Times New Roman"/>
                <w:color w:val="FF0000"/>
              </w:rPr>
              <w:t>7</w:t>
            </w:r>
            <w:r w:rsidR="00C77CF9">
              <w:rPr>
                <w:rFonts w:ascii="Times New Roman" w:hAnsi="Times New Roman" w:cs="Times New Roman"/>
                <w:color w:val="FF0000"/>
              </w:rPr>
              <w:t>.2024-</w:t>
            </w:r>
            <w:r>
              <w:rPr>
                <w:rFonts w:ascii="Times New Roman" w:hAnsi="Times New Roman" w:cs="Times New Roman"/>
                <w:color w:val="FF0000"/>
              </w:rPr>
              <w:t>01</w:t>
            </w:r>
            <w:r w:rsidR="00C77CF9">
              <w:rPr>
                <w:rFonts w:ascii="Times New Roman" w:hAnsi="Times New Roman" w:cs="Times New Roman"/>
                <w:color w:val="FF0000"/>
              </w:rPr>
              <w:t>.0</w:t>
            </w:r>
            <w:r>
              <w:rPr>
                <w:rFonts w:ascii="Times New Roman" w:hAnsi="Times New Roman" w:cs="Times New Roman"/>
                <w:color w:val="FF0000"/>
              </w:rPr>
              <w:t>8</w:t>
            </w:r>
            <w:r w:rsidR="00C77CF9">
              <w:rPr>
                <w:rFonts w:ascii="Times New Roman" w:hAnsi="Times New Roman" w:cs="Times New Roman"/>
                <w:color w:val="FF0000"/>
              </w:rPr>
              <w:t>.2024</w:t>
            </w:r>
          </w:p>
        </w:tc>
        <w:tc>
          <w:tcPr>
            <w:tcW w:w="30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8CC268" w14:textId="3B6E97BB" w:rsidR="006B07AF" w:rsidRPr="00C77CF9" w:rsidRDefault="00C77CF9" w:rsidP="00C77CF9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ДОЛ «</w:t>
            </w:r>
            <w:r w:rsidR="00086385">
              <w:rPr>
                <w:rFonts w:ascii="Times New Roman" w:hAnsi="Times New Roman" w:cs="Times New Roman"/>
                <w:color w:val="FF0000"/>
              </w:rPr>
              <w:t>Росинка</w:t>
            </w:r>
            <w:r>
              <w:rPr>
                <w:rFonts w:ascii="Times New Roman" w:hAnsi="Times New Roman" w:cs="Times New Roman"/>
                <w:color w:val="FF0000"/>
              </w:rPr>
              <w:t>»</w:t>
            </w:r>
          </w:p>
        </w:tc>
      </w:tr>
    </w:tbl>
    <w:p w14:paraId="19337E2B" w14:textId="77777777" w:rsidR="006B07AF" w:rsidRPr="002B32C4" w:rsidRDefault="006B07A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677BE972" w14:textId="77777777" w:rsidR="006B07AF" w:rsidRPr="002B32C4" w:rsidRDefault="006B07AF">
      <w:pPr>
        <w:pStyle w:val="ConsPlusNonformat"/>
        <w:jc w:val="both"/>
        <w:rPr>
          <w:rFonts w:ascii="Times New Roman" w:hAnsi="Times New Roman" w:cs="Times New Roman"/>
        </w:rPr>
      </w:pPr>
      <w:r w:rsidRPr="002B32C4">
        <w:rPr>
          <w:rFonts w:ascii="Times New Roman" w:hAnsi="Times New Roman" w:cs="Times New Roman"/>
        </w:rPr>
        <w:t xml:space="preserve">    Сведения о составе семьи:</w:t>
      </w:r>
    </w:p>
    <w:p w14:paraId="17B7B29A" w14:textId="77777777" w:rsidR="006B07AF" w:rsidRPr="002B32C4" w:rsidRDefault="006B07A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6"/>
        <w:gridCol w:w="1209"/>
        <w:gridCol w:w="1342"/>
        <w:gridCol w:w="1594"/>
        <w:gridCol w:w="1341"/>
        <w:gridCol w:w="1403"/>
        <w:gridCol w:w="1850"/>
      </w:tblGrid>
      <w:tr w:rsidR="006B07AF" w:rsidRPr="002B32C4" w14:paraId="42F2EB3D" w14:textId="77777777">
        <w:tc>
          <w:tcPr>
            <w:tcW w:w="1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4B7EE8" w14:textId="77777777" w:rsidR="006B07AF" w:rsidRPr="002B32C4" w:rsidRDefault="006B07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32C4">
              <w:rPr>
                <w:rFonts w:ascii="Times New Roman" w:hAnsi="Times New Roman" w:cs="Times New Roman"/>
              </w:rPr>
              <w:t>Фамилия, имя, отчество (при наличии)</w:t>
            </w:r>
          </w:p>
        </w:tc>
        <w:tc>
          <w:tcPr>
            <w:tcW w:w="1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5076A0" w14:textId="77777777" w:rsidR="006B07AF" w:rsidRPr="002B32C4" w:rsidRDefault="006B07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32C4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1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E3CB24" w14:textId="0CFD2060" w:rsidR="006B07AF" w:rsidRPr="002B32C4" w:rsidRDefault="006B07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32C4">
              <w:rPr>
                <w:rFonts w:ascii="Times New Roman" w:hAnsi="Times New Roman" w:cs="Times New Roman"/>
              </w:rPr>
              <w:t xml:space="preserve">Степень родства </w:t>
            </w:r>
          </w:p>
        </w:tc>
        <w:tc>
          <w:tcPr>
            <w:tcW w:w="15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F4F6F4" w14:textId="77777777" w:rsidR="006B07AF" w:rsidRPr="002B32C4" w:rsidRDefault="006B07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32C4">
              <w:rPr>
                <w:rFonts w:ascii="Times New Roman" w:hAnsi="Times New Roman" w:cs="Times New Roman"/>
              </w:rPr>
              <w:t>Документ, удостоверяющий личность, его реквизиты</w:t>
            </w:r>
          </w:p>
        </w:tc>
        <w:tc>
          <w:tcPr>
            <w:tcW w:w="1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B29E12" w14:textId="77777777" w:rsidR="006B07AF" w:rsidRPr="002B32C4" w:rsidRDefault="006B07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32C4">
              <w:rPr>
                <w:rFonts w:ascii="Times New Roman" w:hAnsi="Times New Roman" w:cs="Times New Roman"/>
              </w:rPr>
              <w:t>Дата и место рождения</w:t>
            </w:r>
          </w:p>
        </w:tc>
        <w:tc>
          <w:tcPr>
            <w:tcW w:w="1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66F18E" w14:textId="77777777" w:rsidR="006B07AF" w:rsidRPr="002B32C4" w:rsidRDefault="006B07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32C4">
              <w:rPr>
                <w:rFonts w:ascii="Times New Roman" w:hAnsi="Times New Roman" w:cs="Times New Roman"/>
              </w:rPr>
              <w:t>Место жительства (по паспорту и по месту пребывания)</w:t>
            </w:r>
          </w:p>
        </w:tc>
        <w:tc>
          <w:tcPr>
            <w:tcW w:w="1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4DA655" w14:textId="77777777" w:rsidR="006B07AF" w:rsidRPr="002B32C4" w:rsidRDefault="006B07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B32C4">
              <w:rPr>
                <w:rFonts w:ascii="Times New Roman" w:hAnsi="Times New Roman" w:cs="Times New Roman"/>
              </w:rPr>
              <w:t>Реквизиты актовой записи о регистрации брака (номер, дата и наименование органа, составившего запись) - для супруга</w:t>
            </w:r>
          </w:p>
        </w:tc>
      </w:tr>
      <w:tr w:rsidR="006B07AF" w:rsidRPr="002B32C4" w14:paraId="707FAD90" w14:textId="77777777">
        <w:tc>
          <w:tcPr>
            <w:tcW w:w="1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374D43" w14:textId="052F6A6E" w:rsidR="006B07AF" w:rsidRPr="00086385" w:rsidRDefault="00C77CF9" w:rsidP="00C77CF9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  <w:r w:rsidRPr="00086385">
              <w:rPr>
                <w:rFonts w:ascii="Times New Roman" w:hAnsi="Times New Roman" w:cs="Times New Roman"/>
                <w:color w:val="FF0000"/>
              </w:rPr>
              <w:t>1.Иванова Марина Ивановна</w:t>
            </w:r>
          </w:p>
        </w:tc>
        <w:tc>
          <w:tcPr>
            <w:tcW w:w="1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9BF5D4" w14:textId="39DC0303" w:rsidR="006B07AF" w:rsidRPr="00086385" w:rsidRDefault="00086385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  <w:r w:rsidRPr="00086385">
              <w:rPr>
                <w:rFonts w:ascii="Times New Roman" w:hAnsi="Times New Roman" w:cs="Times New Roman"/>
                <w:color w:val="FF0000"/>
              </w:rPr>
              <w:t>111-111-111-111</w:t>
            </w:r>
          </w:p>
        </w:tc>
        <w:tc>
          <w:tcPr>
            <w:tcW w:w="1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32B4D6" w14:textId="193A39F6" w:rsidR="006B07AF" w:rsidRPr="00086385" w:rsidRDefault="00086385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  <w:r w:rsidRPr="00086385">
              <w:rPr>
                <w:rFonts w:ascii="Times New Roman" w:hAnsi="Times New Roman" w:cs="Times New Roman"/>
                <w:color w:val="FF0000"/>
              </w:rPr>
              <w:t>мать</w:t>
            </w:r>
          </w:p>
        </w:tc>
        <w:tc>
          <w:tcPr>
            <w:tcW w:w="15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504217" w14:textId="74C5484C" w:rsidR="006B07AF" w:rsidRPr="00086385" w:rsidRDefault="00086385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  <w:r w:rsidRPr="00086385">
              <w:rPr>
                <w:rFonts w:ascii="Times New Roman" w:hAnsi="Times New Roman" w:cs="Times New Roman"/>
                <w:color w:val="FF0000"/>
              </w:rPr>
              <w:t>Паспорт - 6800 000000, выдан: Территориальным пункто</w:t>
            </w:r>
            <w:r w:rsidR="00124994">
              <w:rPr>
                <w:rFonts w:ascii="Times New Roman" w:hAnsi="Times New Roman" w:cs="Times New Roman"/>
                <w:color w:val="FF0000"/>
              </w:rPr>
              <w:t>м</w:t>
            </w:r>
            <w:r w:rsidRPr="00086385">
              <w:rPr>
                <w:rFonts w:ascii="Times New Roman" w:hAnsi="Times New Roman" w:cs="Times New Roman"/>
                <w:color w:val="FF0000"/>
              </w:rPr>
              <w:t xml:space="preserve"> УФМС, 01.01.2005</w:t>
            </w:r>
          </w:p>
        </w:tc>
        <w:tc>
          <w:tcPr>
            <w:tcW w:w="1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047015" w14:textId="58C066B6" w:rsidR="006B07AF" w:rsidRPr="00086385" w:rsidRDefault="00086385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  <w:r w:rsidRPr="00086385">
              <w:rPr>
                <w:rFonts w:ascii="Times New Roman" w:hAnsi="Times New Roman" w:cs="Times New Roman"/>
                <w:color w:val="FF0000"/>
              </w:rPr>
              <w:t>01.01.1980, г. Тамбов</w:t>
            </w:r>
          </w:p>
        </w:tc>
        <w:tc>
          <w:tcPr>
            <w:tcW w:w="1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4C95B1" w14:textId="6315E3E9" w:rsidR="006B07AF" w:rsidRPr="00086385" w:rsidRDefault="00086385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г</w:t>
            </w:r>
            <w:r w:rsidRPr="00086385">
              <w:rPr>
                <w:rFonts w:ascii="Times New Roman" w:hAnsi="Times New Roman" w:cs="Times New Roman"/>
                <w:color w:val="FF0000"/>
              </w:rPr>
              <w:t>. Тамбов, ул. Интернациональная д.16а</w:t>
            </w:r>
          </w:p>
        </w:tc>
        <w:tc>
          <w:tcPr>
            <w:tcW w:w="1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178CC2" w14:textId="2D599824" w:rsidR="006B07AF" w:rsidRPr="00086385" w:rsidRDefault="00086385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  <w:r w:rsidRPr="00086385">
              <w:rPr>
                <w:rFonts w:ascii="Times New Roman" w:hAnsi="Times New Roman" w:cs="Times New Roman"/>
                <w:color w:val="FF0000"/>
              </w:rPr>
              <w:t>Номер</w:t>
            </w:r>
            <w:r w:rsidR="00591A6C">
              <w:rPr>
                <w:rFonts w:ascii="Times New Roman" w:hAnsi="Times New Roman" w:cs="Times New Roman"/>
                <w:color w:val="FF0000"/>
              </w:rPr>
              <w:t xml:space="preserve">, кем выдано и дата выдачи </w:t>
            </w:r>
            <w:r w:rsidRPr="00086385">
              <w:rPr>
                <w:rFonts w:ascii="Times New Roman" w:hAnsi="Times New Roman" w:cs="Times New Roman"/>
                <w:color w:val="FF0000"/>
              </w:rPr>
              <w:t>свидетельства о заключении, либо расторжении брака</w:t>
            </w:r>
          </w:p>
        </w:tc>
      </w:tr>
      <w:tr w:rsidR="00591A6C" w:rsidRPr="002B32C4" w14:paraId="382E9FFD" w14:textId="77777777">
        <w:tc>
          <w:tcPr>
            <w:tcW w:w="1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33B8A1" w14:textId="62CADFD2" w:rsidR="00591A6C" w:rsidRPr="00086385" w:rsidRDefault="00591A6C" w:rsidP="00591A6C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2.Иванов Иван Иванович </w:t>
            </w:r>
          </w:p>
        </w:tc>
        <w:tc>
          <w:tcPr>
            <w:tcW w:w="1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3EF7F2" w14:textId="0FD3794B" w:rsidR="00591A6C" w:rsidRPr="00086385" w:rsidRDefault="00591A6C" w:rsidP="00591A6C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  <w:r w:rsidRPr="00086385">
              <w:rPr>
                <w:rFonts w:ascii="Times New Roman" w:hAnsi="Times New Roman" w:cs="Times New Roman"/>
                <w:color w:val="FF0000"/>
              </w:rPr>
              <w:t>111-111-111-111</w:t>
            </w:r>
          </w:p>
        </w:tc>
        <w:tc>
          <w:tcPr>
            <w:tcW w:w="1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BAB144" w14:textId="34CC3225" w:rsidR="00591A6C" w:rsidRPr="00086385" w:rsidRDefault="00591A6C" w:rsidP="00591A6C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отец</w:t>
            </w:r>
          </w:p>
        </w:tc>
        <w:tc>
          <w:tcPr>
            <w:tcW w:w="15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2F59F1" w14:textId="5688E87B" w:rsidR="00591A6C" w:rsidRPr="00086385" w:rsidRDefault="00591A6C" w:rsidP="00591A6C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  <w:r w:rsidRPr="00086385">
              <w:rPr>
                <w:rFonts w:ascii="Times New Roman" w:hAnsi="Times New Roman" w:cs="Times New Roman"/>
                <w:color w:val="FF0000"/>
              </w:rPr>
              <w:t>Паспорт - 6800 000000, выдан: Территориальным пунктов УФМС, 01.01.2005</w:t>
            </w:r>
          </w:p>
        </w:tc>
        <w:tc>
          <w:tcPr>
            <w:tcW w:w="1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9A3D07" w14:textId="5D4B8BBA" w:rsidR="00591A6C" w:rsidRPr="00086385" w:rsidRDefault="00591A6C" w:rsidP="00591A6C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  <w:r w:rsidRPr="00086385">
              <w:rPr>
                <w:rFonts w:ascii="Times New Roman" w:hAnsi="Times New Roman" w:cs="Times New Roman"/>
                <w:color w:val="FF0000"/>
              </w:rPr>
              <w:t>01.01.1980, г. Тамбов</w:t>
            </w:r>
          </w:p>
        </w:tc>
        <w:tc>
          <w:tcPr>
            <w:tcW w:w="1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242484" w14:textId="4F22616D" w:rsidR="00591A6C" w:rsidRPr="00086385" w:rsidRDefault="00591A6C" w:rsidP="00591A6C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г.</w:t>
            </w:r>
            <w:r w:rsidRPr="00086385">
              <w:rPr>
                <w:rFonts w:ascii="Times New Roman" w:hAnsi="Times New Roman" w:cs="Times New Roman"/>
                <w:color w:val="FF0000"/>
              </w:rPr>
              <w:t xml:space="preserve"> Тамбов, ул. Интернациональная д.16а</w:t>
            </w:r>
          </w:p>
        </w:tc>
        <w:tc>
          <w:tcPr>
            <w:tcW w:w="1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998FCD" w14:textId="68DCE8B5" w:rsidR="00591A6C" w:rsidRPr="00086385" w:rsidRDefault="00591A6C" w:rsidP="00591A6C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  <w:r w:rsidRPr="00086385">
              <w:rPr>
                <w:rFonts w:ascii="Times New Roman" w:hAnsi="Times New Roman" w:cs="Times New Roman"/>
                <w:color w:val="FF0000"/>
              </w:rPr>
              <w:t>Номер</w:t>
            </w:r>
            <w:r>
              <w:rPr>
                <w:rFonts w:ascii="Times New Roman" w:hAnsi="Times New Roman" w:cs="Times New Roman"/>
                <w:color w:val="FF0000"/>
              </w:rPr>
              <w:t xml:space="preserve">, кем выдано и дата выдачи </w:t>
            </w:r>
            <w:r w:rsidRPr="00086385">
              <w:rPr>
                <w:rFonts w:ascii="Times New Roman" w:hAnsi="Times New Roman" w:cs="Times New Roman"/>
                <w:color w:val="FF0000"/>
              </w:rPr>
              <w:t>свидетельства о заключении, либо расторжении брака</w:t>
            </w:r>
          </w:p>
        </w:tc>
      </w:tr>
      <w:tr w:rsidR="00591A6C" w:rsidRPr="002B32C4" w14:paraId="286F55B1" w14:textId="77777777">
        <w:tc>
          <w:tcPr>
            <w:tcW w:w="1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F28AE3" w14:textId="0538C9C1" w:rsidR="00591A6C" w:rsidRPr="00086385" w:rsidRDefault="00591A6C" w:rsidP="00591A6C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3.Иванов Иван Иванович</w:t>
            </w:r>
          </w:p>
        </w:tc>
        <w:tc>
          <w:tcPr>
            <w:tcW w:w="1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C6FD3C" w14:textId="4A1279B1" w:rsidR="00591A6C" w:rsidRPr="00086385" w:rsidRDefault="00591A6C" w:rsidP="00591A6C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  <w:r w:rsidRPr="00086385">
              <w:rPr>
                <w:rFonts w:ascii="Times New Roman" w:hAnsi="Times New Roman" w:cs="Times New Roman"/>
                <w:color w:val="FF0000"/>
              </w:rPr>
              <w:t>111-111-111-111</w:t>
            </w:r>
          </w:p>
        </w:tc>
        <w:tc>
          <w:tcPr>
            <w:tcW w:w="1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EDA74F" w14:textId="1EA64182" w:rsidR="00591A6C" w:rsidRPr="00086385" w:rsidRDefault="00591A6C" w:rsidP="00591A6C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сын</w:t>
            </w:r>
          </w:p>
        </w:tc>
        <w:tc>
          <w:tcPr>
            <w:tcW w:w="15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386A9A" w14:textId="3ACE41E0" w:rsidR="00591A6C" w:rsidRPr="00086385" w:rsidRDefault="00591A6C" w:rsidP="00591A6C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</w:rPr>
              <w:t>Свид</w:t>
            </w:r>
            <w:proofErr w:type="spellEnd"/>
            <w:r>
              <w:rPr>
                <w:rFonts w:ascii="Times New Roman" w:hAnsi="Times New Roman" w:cs="Times New Roman"/>
                <w:color w:val="FF0000"/>
              </w:rPr>
              <w:t>. о рождении – номер свидетельства о рождении, дата выдачи и кем выдано</w:t>
            </w:r>
          </w:p>
        </w:tc>
        <w:tc>
          <w:tcPr>
            <w:tcW w:w="1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5E54CF" w14:textId="01725402" w:rsidR="00591A6C" w:rsidRPr="00086385" w:rsidRDefault="00591A6C" w:rsidP="00591A6C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  <w:r w:rsidRPr="00086385">
              <w:rPr>
                <w:rFonts w:ascii="Times New Roman" w:hAnsi="Times New Roman" w:cs="Times New Roman"/>
                <w:color w:val="FF0000"/>
              </w:rPr>
              <w:t>01.01.</w:t>
            </w:r>
            <w:r>
              <w:rPr>
                <w:rFonts w:ascii="Times New Roman" w:hAnsi="Times New Roman" w:cs="Times New Roman"/>
                <w:color w:val="FF0000"/>
              </w:rPr>
              <w:t>2010</w:t>
            </w:r>
            <w:r w:rsidRPr="00086385">
              <w:rPr>
                <w:rFonts w:ascii="Times New Roman" w:hAnsi="Times New Roman" w:cs="Times New Roman"/>
                <w:color w:val="FF0000"/>
              </w:rPr>
              <w:t>, г. Тамбов</w:t>
            </w:r>
          </w:p>
        </w:tc>
        <w:tc>
          <w:tcPr>
            <w:tcW w:w="1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E8723F" w14:textId="04646643" w:rsidR="00591A6C" w:rsidRPr="00086385" w:rsidRDefault="00591A6C" w:rsidP="00591A6C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г.</w:t>
            </w:r>
            <w:r w:rsidRPr="00086385">
              <w:rPr>
                <w:rFonts w:ascii="Times New Roman" w:hAnsi="Times New Roman" w:cs="Times New Roman"/>
                <w:color w:val="FF0000"/>
              </w:rPr>
              <w:t xml:space="preserve"> Тамбов, ул. Интернациональная д.16а</w:t>
            </w:r>
          </w:p>
        </w:tc>
        <w:tc>
          <w:tcPr>
            <w:tcW w:w="1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73D997" w14:textId="08F96545" w:rsidR="00591A6C" w:rsidRPr="00086385" w:rsidRDefault="00591A6C" w:rsidP="00591A6C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-</w:t>
            </w:r>
          </w:p>
        </w:tc>
      </w:tr>
    </w:tbl>
    <w:p w14:paraId="7F219895" w14:textId="77A99BA3" w:rsidR="006B07AF" w:rsidRDefault="006B07AF">
      <w:pPr>
        <w:pStyle w:val="ConsPlusNonformat"/>
        <w:jc w:val="both"/>
        <w:rPr>
          <w:rFonts w:ascii="Times New Roman" w:hAnsi="Times New Roman" w:cs="Times New Roman"/>
        </w:rPr>
      </w:pPr>
    </w:p>
    <w:p w14:paraId="40C4A7E3" w14:textId="77777777" w:rsidR="004058B0" w:rsidRPr="002B32C4" w:rsidRDefault="004058B0">
      <w:pPr>
        <w:pStyle w:val="ConsPlusNonformat"/>
        <w:jc w:val="both"/>
        <w:rPr>
          <w:rFonts w:ascii="Times New Roman" w:hAnsi="Times New Roman" w:cs="Times New Roman"/>
        </w:rPr>
      </w:pPr>
    </w:p>
    <w:p w14:paraId="46E78FC7" w14:textId="77777777" w:rsidR="006B07AF" w:rsidRPr="002B32C4" w:rsidRDefault="006B07AF">
      <w:pPr>
        <w:pStyle w:val="ConsPlusNonformat"/>
        <w:jc w:val="both"/>
        <w:rPr>
          <w:rFonts w:ascii="Times New Roman" w:hAnsi="Times New Roman" w:cs="Times New Roman"/>
        </w:rPr>
      </w:pPr>
      <w:r w:rsidRPr="002B32C4">
        <w:rPr>
          <w:rFonts w:ascii="Times New Roman" w:hAnsi="Times New Roman" w:cs="Times New Roman"/>
        </w:rPr>
        <w:t xml:space="preserve">    Даю   согласие   на   обработку   персональных   </w:t>
      </w:r>
      <w:proofErr w:type="gramStart"/>
      <w:r w:rsidRPr="002B32C4">
        <w:rPr>
          <w:rFonts w:ascii="Times New Roman" w:hAnsi="Times New Roman" w:cs="Times New Roman"/>
        </w:rPr>
        <w:t>данных  (</w:t>
      </w:r>
      <w:proofErr w:type="gramEnd"/>
      <w:r w:rsidRPr="002B32C4">
        <w:rPr>
          <w:rFonts w:ascii="Times New Roman" w:hAnsi="Times New Roman" w:cs="Times New Roman"/>
        </w:rPr>
        <w:t>путем  сбора,</w:t>
      </w:r>
    </w:p>
    <w:p w14:paraId="3C83A4AD" w14:textId="77777777" w:rsidR="006B07AF" w:rsidRPr="002B32C4" w:rsidRDefault="006B07AF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2B32C4">
        <w:rPr>
          <w:rFonts w:ascii="Times New Roman" w:hAnsi="Times New Roman" w:cs="Times New Roman"/>
        </w:rPr>
        <w:t xml:space="preserve">систематизации,   </w:t>
      </w:r>
      <w:proofErr w:type="gramEnd"/>
      <w:r w:rsidRPr="002B32C4">
        <w:rPr>
          <w:rFonts w:ascii="Times New Roman" w:hAnsi="Times New Roman" w:cs="Times New Roman"/>
        </w:rPr>
        <w:t>хранения)   в   соответствии   с  требованиями  статьи  9</w:t>
      </w:r>
    </w:p>
    <w:p w14:paraId="21516375" w14:textId="77777777" w:rsidR="006B07AF" w:rsidRPr="002B32C4" w:rsidRDefault="006B07AF">
      <w:pPr>
        <w:pStyle w:val="ConsPlusNonformat"/>
        <w:jc w:val="both"/>
        <w:rPr>
          <w:rFonts w:ascii="Times New Roman" w:hAnsi="Times New Roman" w:cs="Times New Roman"/>
        </w:rPr>
      </w:pPr>
      <w:r w:rsidRPr="002B32C4">
        <w:rPr>
          <w:rFonts w:ascii="Times New Roman" w:hAnsi="Times New Roman" w:cs="Times New Roman"/>
        </w:rPr>
        <w:t>Федерального закона от 27.07.2006 N 152-ФЗ "О персональных данных".</w:t>
      </w:r>
    </w:p>
    <w:p w14:paraId="4A61347A" w14:textId="11EE77DC" w:rsidR="006B07AF" w:rsidRPr="002B32C4" w:rsidRDefault="006B07AF">
      <w:pPr>
        <w:pStyle w:val="ConsPlusNonformat"/>
        <w:jc w:val="both"/>
        <w:rPr>
          <w:rFonts w:ascii="Times New Roman" w:hAnsi="Times New Roman" w:cs="Times New Roman"/>
        </w:rPr>
      </w:pPr>
      <w:r w:rsidRPr="002B32C4">
        <w:rPr>
          <w:rFonts w:ascii="Times New Roman" w:hAnsi="Times New Roman" w:cs="Times New Roman"/>
        </w:rPr>
        <w:lastRenderedPageBreak/>
        <w:t xml:space="preserve">    Мною представлены следующие документы: _</w:t>
      </w:r>
      <w:r w:rsidR="00086385">
        <w:rPr>
          <w:rFonts w:ascii="Times New Roman" w:hAnsi="Times New Roman" w:cs="Times New Roman"/>
        </w:rPr>
        <w:t xml:space="preserve"> </w:t>
      </w:r>
      <w:r w:rsidR="00086385" w:rsidRPr="00086385">
        <w:rPr>
          <w:rFonts w:ascii="Times New Roman" w:hAnsi="Times New Roman" w:cs="Times New Roman"/>
          <w:color w:val="FF0000"/>
        </w:rPr>
        <w:t xml:space="preserve">копия паспорта (вписываете сюда документы, копии которых Вы </w:t>
      </w:r>
      <w:proofErr w:type="gramStart"/>
      <w:r w:rsidR="00086385" w:rsidRPr="00086385">
        <w:rPr>
          <w:rFonts w:ascii="Times New Roman" w:hAnsi="Times New Roman" w:cs="Times New Roman"/>
          <w:color w:val="FF0000"/>
        </w:rPr>
        <w:t>предоставили)</w:t>
      </w:r>
      <w:r w:rsidRPr="002B32C4">
        <w:rPr>
          <w:rFonts w:ascii="Times New Roman" w:hAnsi="Times New Roman" w:cs="Times New Roman"/>
        </w:rPr>
        <w:t>_</w:t>
      </w:r>
      <w:proofErr w:type="gramEnd"/>
      <w:r w:rsidRPr="002B32C4">
        <w:rPr>
          <w:rFonts w:ascii="Times New Roman" w:hAnsi="Times New Roman" w:cs="Times New Roman"/>
        </w:rPr>
        <w:t>______________________________</w:t>
      </w:r>
    </w:p>
    <w:p w14:paraId="0E271646" w14:textId="77777777" w:rsidR="006B07AF" w:rsidRPr="002B32C4" w:rsidRDefault="006B07AF">
      <w:pPr>
        <w:pStyle w:val="ConsPlusNonformat"/>
        <w:jc w:val="both"/>
        <w:rPr>
          <w:rFonts w:ascii="Times New Roman" w:hAnsi="Times New Roman" w:cs="Times New Roman"/>
        </w:rPr>
      </w:pPr>
      <w:r w:rsidRPr="002B32C4">
        <w:rPr>
          <w:rFonts w:ascii="Times New Roman" w:hAnsi="Times New Roman" w:cs="Times New Roman"/>
        </w:rPr>
        <w:t>___________________________________________________________________________</w:t>
      </w:r>
    </w:p>
    <w:p w14:paraId="0C8E28C4" w14:textId="77777777" w:rsidR="006B07AF" w:rsidRPr="002B32C4" w:rsidRDefault="006B07AF">
      <w:pPr>
        <w:pStyle w:val="ConsPlusNonformat"/>
        <w:jc w:val="both"/>
        <w:rPr>
          <w:rFonts w:ascii="Times New Roman" w:hAnsi="Times New Roman" w:cs="Times New Roman"/>
        </w:rPr>
      </w:pPr>
      <w:r w:rsidRPr="002B32C4">
        <w:rPr>
          <w:rFonts w:ascii="Times New Roman" w:hAnsi="Times New Roman" w:cs="Times New Roman"/>
        </w:rPr>
        <w:t>___________________________________________________________________________</w:t>
      </w:r>
    </w:p>
    <w:p w14:paraId="44BE968F" w14:textId="77777777" w:rsidR="006B07AF" w:rsidRPr="002B32C4" w:rsidRDefault="006B07AF">
      <w:pPr>
        <w:pStyle w:val="ConsPlusNonformat"/>
        <w:jc w:val="both"/>
        <w:rPr>
          <w:rFonts w:ascii="Times New Roman" w:hAnsi="Times New Roman" w:cs="Times New Roman"/>
        </w:rPr>
      </w:pPr>
      <w:r w:rsidRPr="002B32C4">
        <w:rPr>
          <w:rFonts w:ascii="Times New Roman" w:hAnsi="Times New Roman" w:cs="Times New Roman"/>
        </w:rPr>
        <w:t>___________________________________________________________________________</w:t>
      </w:r>
    </w:p>
    <w:p w14:paraId="5EA2BDFF" w14:textId="77777777" w:rsidR="006B07AF" w:rsidRPr="002B32C4" w:rsidRDefault="006B07AF">
      <w:pPr>
        <w:pStyle w:val="ConsPlusNonformat"/>
        <w:jc w:val="both"/>
        <w:rPr>
          <w:rFonts w:ascii="Times New Roman" w:hAnsi="Times New Roman" w:cs="Times New Roman"/>
        </w:rPr>
      </w:pPr>
      <w:r w:rsidRPr="002B32C4">
        <w:rPr>
          <w:rFonts w:ascii="Times New Roman" w:hAnsi="Times New Roman" w:cs="Times New Roman"/>
        </w:rPr>
        <w:t>___________________________________________________________________________</w:t>
      </w:r>
    </w:p>
    <w:p w14:paraId="245FB582" w14:textId="77777777" w:rsidR="006B07AF" w:rsidRPr="002B32C4" w:rsidRDefault="006B07AF">
      <w:pPr>
        <w:pStyle w:val="ConsPlusNonformat"/>
        <w:jc w:val="both"/>
        <w:rPr>
          <w:rFonts w:ascii="Times New Roman" w:hAnsi="Times New Roman" w:cs="Times New Roman"/>
        </w:rPr>
      </w:pPr>
      <w:r w:rsidRPr="002B32C4">
        <w:rPr>
          <w:rFonts w:ascii="Times New Roman" w:hAnsi="Times New Roman" w:cs="Times New Roman"/>
        </w:rPr>
        <w:t>__________________________________________________________________________.</w:t>
      </w:r>
    </w:p>
    <w:p w14:paraId="06C2F5DA" w14:textId="77777777" w:rsidR="006B07AF" w:rsidRPr="002B32C4" w:rsidRDefault="006B07AF">
      <w:pPr>
        <w:pStyle w:val="ConsPlusNonformat"/>
        <w:jc w:val="both"/>
        <w:rPr>
          <w:rFonts w:ascii="Times New Roman" w:hAnsi="Times New Roman" w:cs="Times New Roman"/>
        </w:rPr>
      </w:pPr>
    </w:p>
    <w:p w14:paraId="005E5376" w14:textId="3AF0E813" w:rsidR="006B07AF" w:rsidRPr="002B32C4" w:rsidRDefault="006B07AF">
      <w:pPr>
        <w:pStyle w:val="ConsPlusNonformat"/>
        <w:jc w:val="both"/>
        <w:rPr>
          <w:rFonts w:ascii="Times New Roman" w:hAnsi="Times New Roman" w:cs="Times New Roman"/>
        </w:rPr>
      </w:pPr>
      <w:r w:rsidRPr="002B32C4">
        <w:rPr>
          <w:rFonts w:ascii="Times New Roman" w:hAnsi="Times New Roman" w:cs="Times New Roman"/>
        </w:rPr>
        <w:t>__</w:t>
      </w:r>
      <w:r w:rsidRPr="00086385">
        <w:rPr>
          <w:rFonts w:ascii="Times New Roman" w:hAnsi="Times New Roman" w:cs="Times New Roman"/>
          <w:color w:val="FF0000"/>
        </w:rPr>
        <w:t xml:space="preserve">____   </w:t>
      </w:r>
      <w:r w:rsidRPr="002B32C4">
        <w:rPr>
          <w:rFonts w:ascii="Times New Roman" w:hAnsi="Times New Roman" w:cs="Times New Roman"/>
        </w:rPr>
        <w:t>_______</w:t>
      </w:r>
      <w:r w:rsidR="00086385" w:rsidRPr="00086385">
        <w:rPr>
          <w:rFonts w:ascii="Times New Roman" w:hAnsi="Times New Roman" w:cs="Times New Roman"/>
          <w:color w:val="FF0000"/>
        </w:rPr>
        <w:t>подпись</w:t>
      </w:r>
      <w:r w:rsidRPr="00086385">
        <w:rPr>
          <w:rFonts w:ascii="Times New Roman" w:hAnsi="Times New Roman" w:cs="Times New Roman"/>
          <w:color w:val="FF0000"/>
        </w:rPr>
        <w:t xml:space="preserve">_________   </w:t>
      </w:r>
      <w:r w:rsidRPr="002B32C4">
        <w:rPr>
          <w:rFonts w:ascii="Times New Roman" w:hAnsi="Times New Roman" w:cs="Times New Roman"/>
        </w:rPr>
        <w:t>__________</w:t>
      </w:r>
      <w:r w:rsidR="00086385" w:rsidRPr="00086385">
        <w:rPr>
          <w:rFonts w:ascii="Times New Roman" w:hAnsi="Times New Roman" w:cs="Times New Roman"/>
          <w:color w:val="FF0000"/>
        </w:rPr>
        <w:t>расшифровка</w:t>
      </w:r>
      <w:r w:rsidRPr="002B32C4">
        <w:rPr>
          <w:rFonts w:ascii="Times New Roman" w:hAnsi="Times New Roman" w:cs="Times New Roman"/>
        </w:rPr>
        <w:t>_________________</w:t>
      </w:r>
    </w:p>
    <w:p w14:paraId="3DB4903D" w14:textId="77777777" w:rsidR="006B07AF" w:rsidRPr="002B32C4" w:rsidRDefault="006B07AF">
      <w:pPr>
        <w:pStyle w:val="ConsPlusNonformat"/>
        <w:jc w:val="both"/>
        <w:rPr>
          <w:rFonts w:ascii="Times New Roman" w:hAnsi="Times New Roman" w:cs="Times New Roman"/>
        </w:rPr>
      </w:pPr>
      <w:r w:rsidRPr="002B32C4">
        <w:rPr>
          <w:rFonts w:ascii="Times New Roman" w:hAnsi="Times New Roman" w:cs="Times New Roman"/>
        </w:rPr>
        <w:t xml:space="preserve">   (</w:t>
      </w:r>
      <w:proofErr w:type="gramStart"/>
      <w:r w:rsidRPr="002B32C4">
        <w:rPr>
          <w:rFonts w:ascii="Times New Roman" w:hAnsi="Times New Roman" w:cs="Times New Roman"/>
        </w:rPr>
        <w:t xml:space="preserve">дата)   </w:t>
      </w:r>
      <w:proofErr w:type="gramEnd"/>
      <w:r w:rsidRPr="002B32C4">
        <w:rPr>
          <w:rFonts w:ascii="Times New Roman" w:hAnsi="Times New Roman" w:cs="Times New Roman"/>
        </w:rPr>
        <w:t xml:space="preserve">     (подпись заявителя)        (расшифровка подписи)</w:t>
      </w:r>
    </w:p>
    <w:p w14:paraId="530E3ABE" w14:textId="77777777" w:rsidR="006B07AF" w:rsidRPr="002B32C4" w:rsidRDefault="006B07AF">
      <w:pPr>
        <w:pStyle w:val="ConsPlusNonformat"/>
        <w:jc w:val="both"/>
        <w:rPr>
          <w:rFonts w:ascii="Times New Roman" w:hAnsi="Times New Roman" w:cs="Times New Roman"/>
        </w:rPr>
      </w:pPr>
    </w:p>
    <w:p w14:paraId="12E205B8" w14:textId="77777777" w:rsidR="004058B0" w:rsidRDefault="006B07AF">
      <w:pPr>
        <w:pStyle w:val="ConsPlusNonformat"/>
        <w:jc w:val="both"/>
        <w:rPr>
          <w:rFonts w:ascii="Times New Roman" w:hAnsi="Times New Roman" w:cs="Times New Roman"/>
        </w:rPr>
      </w:pPr>
      <w:r w:rsidRPr="002B32C4">
        <w:rPr>
          <w:rFonts w:ascii="Times New Roman" w:hAnsi="Times New Roman" w:cs="Times New Roman"/>
        </w:rPr>
        <w:t xml:space="preserve">    </w:t>
      </w:r>
    </w:p>
    <w:p w14:paraId="444C3099" w14:textId="77777777" w:rsidR="0083262E" w:rsidRDefault="0083262E">
      <w:pPr>
        <w:pStyle w:val="ConsPlusNonformat"/>
        <w:jc w:val="both"/>
        <w:rPr>
          <w:rFonts w:ascii="Times New Roman" w:hAnsi="Times New Roman" w:cs="Times New Roman"/>
        </w:rPr>
      </w:pPr>
    </w:p>
    <w:p w14:paraId="7352D9A6" w14:textId="77777777" w:rsidR="0083262E" w:rsidRDefault="0083262E">
      <w:pPr>
        <w:pStyle w:val="ConsPlusNonformat"/>
        <w:jc w:val="both"/>
        <w:rPr>
          <w:rFonts w:ascii="Times New Roman" w:hAnsi="Times New Roman" w:cs="Times New Roman"/>
        </w:rPr>
      </w:pPr>
    </w:p>
    <w:p w14:paraId="3984F741" w14:textId="77777777" w:rsidR="00A0357E" w:rsidRPr="00A0357E" w:rsidRDefault="00A0357E" w:rsidP="00A0357E">
      <w:pPr>
        <w:pStyle w:val="ConsPlusNonformat"/>
        <w:jc w:val="both"/>
        <w:rPr>
          <w:rFonts w:ascii="Times New Roman" w:hAnsi="Times New Roman" w:cs="Times New Roman"/>
        </w:rPr>
      </w:pPr>
      <w:r w:rsidRPr="00A0357E">
        <w:rPr>
          <w:rFonts w:ascii="Times New Roman" w:hAnsi="Times New Roman" w:cs="Times New Roman" w:hint="cs"/>
        </w:rPr>
        <w:t>Мною </w:t>
      </w:r>
      <w:r w:rsidRPr="00A0357E">
        <w:rPr>
          <w:rFonts w:ascii="Times New Roman" w:hAnsi="Times New Roman" w:cs="Times New Roman"/>
        </w:rPr>
        <w:t>​</w:t>
      </w:r>
    </w:p>
    <w:p w14:paraId="3D0E5CA5" w14:textId="77777777" w:rsidR="00A0357E" w:rsidRPr="00A0357E" w:rsidRDefault="00A0357E" w:rsidP="00A0357E">
      <w:pPr>
        <w:pStyle w:val="ConsPlusNonformat"/>
        <w:jc w:val="both"/>
        <w:rPr>
          <w:rFonts w:ascii="Times New Roman" w:hAnsi="Times New Roman" w:cs="Times New Roman"/>
        </w:rPr>
      </w:pPr>
      <w:r w:rsidRPr="00A0357E">
        <w:rPr>
          <w:rFonts w:ascii="Times New Roman" w:hAnsi="Times New Roman" w:cs="Times New Roman" w:hint="cs"/>
        </w:rPr>
        <w:t>(фамилия, имя, отчество (при наличии), наименование должности специалиста, принявшего заявление)</w:t>
      </w:r>
    </w:p>
    <w:p w14:paraId="36E72F15" w14:textId="0028DE0A" w:rsidR="00A0357E" w:rsidRPr="00A0357E" w:rsidRDefault="00A0357E" w:rsidP="00A0357E">
      <w:pPr>
        <w:pStyle w:val="ConsPlusNonformat"/>
        <w:jc w:val="both"/>
        <w:rPr>
          <w:rFonts w:ascii="Times New Roman" w:hAnsi="Times New Roman" w:cs="Times New Roman"/>
        </w:rPr>
      </w:pPr>
      <w:r w:rsidRPr="00A0357E">
        <w:rPr>
          <w:rFonts w:ascii="Times New Roman" w:hAnsi="Times New Roman" w:cs="Times New Roman" w:hint="cs"/>
        </w:rPr>
        <w:t>При</w:t>
      </w:r>
      <w:r w:rsidRPr="00A0357E">
        <w:rPr>
          <w:rFonts w:ascii="Times New Roman" w:hAnsi="Times New Roman" w:cs="Times New Roman"/>
        </w:rPr>
        <w:t>​</w:t>
      </w:r>
      <w:r w:rsidRPr="00A0357E">
        <w:rPr>
          <w:rFonts w:ascii="Times New Roman" w:hAnsi="Times New Roman" w:cs="Times New Roman" w:hint="cs"/>
        </w:rPr>
        <w:t>положительном решении о предоставлении компенсации прошу перечислить денежные средства на расчетный счет в кредитной организации в соответствии с представленными документами.</w:t>
      </w:r>
    </w:p>
    <w:p w14:paraId="5E061384" w14:textId="1FC6D9F6" w:rsidR="00A0357E" w:rsidRPr="00A0357E" w:rsidRDefault="00A0357E" w:rsidP="00A0357E">
      <w:pPr>
        <w:pStyle w:val="ConsPlusNonformat"/>
        <w:jc w:val="both"/>
        <w:rPr>
          <w:rFonts w:ascii="Times New Roman" w:hAnsi="Times New Roman" w:cs="Times New Roman"/>
        </w:rPr>
      </w:pPr>
    </w:p>
    <w:p w14:paraId="2A279575" w14:textId="77777777" w:rsidR="00A0357E" w:rsidRPr="00A0357E" w:rsidRDefault="00A0357E" w:rsidP="00A0357E">
      <w:pPr>
        <w:pStyle w:val="ConsPlusNonformat"/>
        <w:jc w:val="both"/>
        <w:rPr>
          <w:rFonts w:ascii="Times New Roman" w:hAnsi="Times New Roman" w:cs="Times New Roman"/>
        </w:rPr>
      </w:pPr>
      <w:r w:rsidRPr="00A0357E">
        <w:rPr>
          <w:rFonts w:ascii="Times New Roman" w:hAnsi="Times New Roman" w:cs="Times New Roman"/>
        </w:rPr>
        <w:t> </w:t>
      </w:r>
    </w:p>
    <w:p w14:paraId="4B9D6F90" w14:textId="77777777" w:rsidR="00A0357E" w:rsidRPr="00A0357E" w:rsidRDefault="00A0357E" w:rsidP="00A0357E">
      <w:pPr>
        <w:pStyle w:val="ConsPlusNonformat"/>
        <w:jc w:val="both"/>
        <w:rPr>
          <w:rFonts w:ascii="Times New Roman" w:hAnsi="Times New Roman" w:cs="Times New Roman"/>
        </w:rPr>
      </w:pPr>
      <w:r w:rsidRPr="00A0357E">
        <w:rPr>
          <w:rFonts w:ascii="Times New Roman" w:hAnsi="Times New Roman" w:cs="Times New Roman" w:hint="cs"/>
        </w:rPr>
        <w:t>(дата)</w:t>
      </w:r>
      <w:r w:rsidRPr="00A0357E">
        <w:rPr>
          <w:rFonts w:ascii="Times New Roman" w:hAnsi="Times New Roman" w:cs="Times New Roman"/>
        </w:rPr>
        <w:t>​</w:t>
      </w:r>
      <w:r w:rsidRPr="00A0357E">
        <w:rPr>
          <w:rFonts w:ascii="Times New Roman" w:hAnsi="Times New Roman" w:cs="Times New Roman" w:hint="cs"/>
        </w:rPr>
        <w:t>(подпись заявителя)</w:t>
      </w:r>
    </w:p>
    <w:p w14:paraId="71CDBAC8" w14:textId="77777777" w:rsidR="00A0357E" w:rsidRPr="00A0357E" w:rsidRDefault="00A0357E" w:rsidP="00A0357E">
      <w:pPr>
        <w:pStyle w:val="ConsPlusNonformat"/>
        <w:jc w:val="both"/>
        <w:rPr>
          <w:rFonts w:ascii="Times New Roman" w:hAnsi="Times New Roman" w:cs="Times New Roman"/>
        </w:rPr>
      </w:pPr>
      <w:r w:rsidRPr="00A0357E">
        <w:rPr>
          <w:rFonts w:ascii="Times New Roman" w:hAnsi="Times New Roman" w:cs="Times New Roman" w:hint="cs"/>
        </w:rPr>
        <w:t>Мною </w:t>
      </w:r>
      <w:r w:rsidRPr="00A0357E">
        <w:rPr>
          <w:rFonts w:ascii="Times New Roman" w:hAnsi="Times New Roman" w:cs="Times New Roman"/>
        </w:rPr>
        <w:t>​</w:t>
      </w:r>
    </w:p>
    <w:p w14:paraId="7C8371D4" w14:textId="77777777" w:rsidR="00A0357E" w:rsidRPr="00A0357E" w:rsidRDefault="00A0357E" w:rsidP="00A0357E">
      <w:pPr>
        <w:pStyle w:val="ConsPlusNonformat"/>
        <w:jc w:val="both"/>
        <w:rPr>
          <w:rFonts w:ascii="Times New Roman" w:hAnsi="Times New Roman" w:cs="Times New Roman"/>
        </w:rPr>
      </w:pPr>
      <w:r w:rsidRPr="00A0357E">
        <w:rPr>
          <w:rFonts w:ascii="Times New Roman" w:hAnsi="Times New Roman" w:cs="Times New Roman" w:hint="cs"/>
        </w:rPr>
        <w:t>(фамилия, имя, отчество (при наличии), наименование должности специалиста, принявшего заявление)</w:t>
      </w:r>
    </w:p>
    <w:p w14:paraId="59B2D6DD" w14:textId="77777777" w:rsidR="00A0357E" w:rsidRPr="00A0357E" w:rsidRDefault="00A0357E" w:rsidP="00A0357E">
      <w:pPr>
        <w:pStyle w:val="ConsPlusNonformat"/>
        <w:jc w:val="both"/>
        <w:rPr>
          <w:rFonts w:ascii="Times New Roman" w:hAnsi="Times New Roman" w:cs="Times New Roman"/>
        </w:rPr>
      </w:pPr>
      <w:r w:rsidRPr="00A0357E">
        <w:rPr>
          <w:rFonts w:ascii="Times New Roman" w:hAnsi="Times New Roman" w:cs="Times New Roman" w:hint="cs"/>
        </w:rPr>
        <w:t>подтверждается, что:</w:t>
      </w:r>
    </w:p>
    <w:p w14:paraId="3CE9B813" w14:textId="77777777" w:rsidR="00A0357E" w:rsidRPr="00A0357E" w:rsidRDefault="00A0357E" w:rsidP="00A0357E">
      <w:pPr>
        <w:pStyle w:val="ConsPlusNonformat"/>
        <w:jc w:val="both"/>
        <w:rPr>
          <w:rFonts w:ascii="Times New Roman" w:hAnsi="Times New Roman" w:cs="Times New Roman"/>
        </w:rPr>
      </w:pPr>
      <w:r w:rsidRPr="00A0357E">
        <w:rPr>
          <w:rFonts w:ascii="Times New Roman" w:hAnsi="Times New Roman" w:cs="Times New Roman" w:hint="cs"/>
        </w:rPr>
        <w:t>сведения о фамилии, имени, отчестве, возрасте ребенка (детей) сверены со свидетельством о рождении (паспортом ребенка (детей)) - совпадают; сведения использованы при расчете среднедушевого дохода семьи, для подтверждения льготной категории детей.</w:t>
      </w:r>
    </w:p>
    <w:p w14:paraId="6D4777EF" w14:textId="77777777" w:rsidR="00A0357E" w:rsidRPr="00A0357E" w:rsidRDefault="00A0357E" w:rsidP="00A0357E">
      <w:pPr>
        <w:pStyle w:val="ConsPlusNonformat"/>
        <w:jc w:val="both"/>
        <w:rPr>
          <w:rFonts w:ascii="Times New Roman" w:hAnsi="Times New Roman" w:cs="Times New Roman"/>
        </w:rPr>
      </w:pPr>
      <w:r w:rsidRPr="00A0357E">
        <w:rPr>
          <w:rFonts w:ascii="Times New Roman" w:hAnsi="Times New Roman" w:cs="Times New Roman" w:hint="cs"/>
        </w:rPr>
        <w:t>Сведения о сумме алиментов, полученных в период, за который</w:t>
      </w:r>
    </w:p>
    <w:p w14:paraId="69D0ED27" w14:textId="77777777" w:rsidR="00A0357E" w:rsidRPr="00A0357E" w:rsidRDefault="00A0357E" w:rsidP="00A0357E">
      <w:pPr>
        <w:pStyle w:val="ConsPlusNonformat"/>
        <w:jc w:val="both"/>
        <w:rPr>
          <w:rFonts w:ascii="Times New Roman" w:hAnsi="Times New Roman" w:cs="Times New Roman"/>
        </w:rPr>
      </w:pPr>
      <w:r w:rsidRPr="00A0357E">
        <w:rPr>
          <w:rFonts w:ascii="Times New Roman" w:hAnsi="Times New Roman" w:cs="Times New Roman" w:hint="cs"/>
        </w:rPr>
        <w:t>рассчитывается среднедушевой доход семьи </w:t>
      </w:r>
      <w:r w:rsidRPr="00A0357E">
        <w:rPr>
          <w:rFonts w:ascii="Times New Roman" w:hAnsi="Times New Roman" w:cs="Times New Roman"/>
        </w:rPr>
        <w:t>​</w:t>
      </w:r>
      <w:r w:rsidRPr="00A0357E">
        <w:rPr>
          <w:rFonts w:ascii="Times New Roman" w:hAnsi="Times New Roman" w:cs="Times New Roman" w:hint="cs"/>
        </w:rPr>
        <w:t>рублей.</w:t>
      </w:r>
    </w:p>
    <w:p w14:paraId="0F26EF93" w14:textId="77777777" w:rsidR="00A0357E" w:rsidRPr="00A0357E" w:rsidRDefault="00A0357E" w:rsidP="00A0357E">
      <w:pPr>
        <w:pStyle w:val="ConsPlusNonformat"/>
        <w:jc w:val="both"/>
        <w:rPr>
          <w:rFonts w:ascii="Times New Roman" w:hAnsi="Times New Roman" w:cs="Times New Roman"/>
        </w:rPr>
      </w:pPr>
      <w:r w:rsidRPr="00A0357E">
        <w:rPr>
          <w:rFonts w:ascii="Times New Roman" w:hAnsi="Times New Roman" w:cs="Times New Roman" w:hint="cs"/>
        </w:rPr>
        <w:t>Сведения о сумме алиментов, уплаченных в период, за который</w:t>
      </w:r>
    </w:p>
    <w:p w14:paraId="63C19E49" w14:textId="77777777" w:rsidR="00A0357E" w:rsidRPr="00A0357E" w:rsidRDefault="00A0357E" w:rsidP="00A0357E">
      <w:pPr>
        <w:pStyle w:val="ConsPlusNonformat"/>
        <w:jc w:val="both"/>
        <w:rPr>
          <w:rFonts w:ascii="Times New Roman" w:hAnsi="Times New Roman" w:cs="Times New Roman"/>
        </w:rPr>
      </w:pPr>
      <w:r w:rsidRPr="00A0357E">
        <w:rPr>
          <w:rFonts w:ascii="Times New Roman" w:hAnsi="Times New Roman" w:cs="Times New Roman" w:hint="cs"/>
        </w:rPr>
        <w:t>рассчитывается среднедушевой доход семьи </w:t>
      </w:r>
      <w:r w:rsidRPr="00A0357E">
        <w:rPr>
          <w:rFonts w:ascii="Times New Roman" w:hAnsi="Times New Roman" w:cs="Times New Roman"/>
        </w:rPr>
        <w:t>​​</w:t>
      </w:r>
      <w:r w:rsidRPr="00A0357E">
        <w:rPr>
          <w:rFonts w:ascii="Times New Roman" w:hAnsi="Times New Roman" w:cs="Times New Roman" w:hint="cs"/>
        </w:rPr>
        <w:t>рублей. Среднедушевой доход семьи составляет </w:t>
      </w:r>
      <w:r w:rsidRPr="00A0357E">
        <w:rPr>
          <w:rFonts w:ascii="Times New Roman" w:hAnsi="Times New Roman" w:cs="Times New Roman"/>
        </w:rPr>
        <w:t>​</w:t>
      </w:r>
      <w:r w:rsidRPr="00A0357E">
        <w:rPr>
          <w:rFonts w:ascii="Times New Roman" w:hAnsi="Times New Roman" w:cs="Times New Roman" w:hint="cs"/>
        </w:rPr>
        <w:t>рублей, что дает право </w:t>
      </w:r>
      <w:proofErr w:type="spellStart"/>
      <w:r w:rsidRPr="00A0357E">
        <w:rPr>
          <w:rFonts w:ascii="Times New Roman" w:hAnsi="Times New Roman" w:cs="Times New Roman" w:hint="cs"/>
        </w:rPr>
        <w:t>наполучение</w:t>
      </w:r>
      <w:proofErr w:type="spellEnd"/>
      <w:r w:rsidRPr="00A0357E">
        <w:rPr>
          <w:rFonts w:ascii="Times New Roman" w:hAnsi="Times New Roman" w:cs="Times New Roman" w:hint="cs"/>
        </w:rPr>
        <w:t xml:space="preserve"> (отметить V):</w:t>
      </w:r>
    </w:p>
    <w:p w14:paraId="15E24617" w14:textId="77777777" w:rsidR="00A0357E" w:rsidRPr="00A0357E" w:rsidRDefault="00A0357E" w:rsidP="00A0357E">
      <w:pPr>
        <w:pStyle w:val="ConsPlusNonformat"/>
        <w:jc w:val="both"/>
        <w:rPr>
          <w:rFonts w:ascii="Times New Roman" w:hAnsi="Times New Roman" w:cs="Times New Roman"/>
        </w:rPr>
      </w:pPr>
      <w:r w:rsidRPr="00A0357E">
        <w:rPr>
          <w:rFonts w:ascii="Times New Roman" w:hAnsi="Times New Roman" w:cs="Times New Roman" w:hint="cs"/>
        </w:rPr>
        <w:t>┌─┐</w:t>
      </w:r>
    </w:p>
    <w:p w14:paraId="24A7A597" w14:textId="77777777" w:rsidR="00A0357E" w:rsidRPr="00A0357E" w:rsidRDefault="00A0357E" w:rsidP="00A0357E">
      <w:pPr>
        <w:pStyle w:val="ConsPlusNonformat"/>
        <w:jc w:val="both"/>
        <w:rPr>
          <w:rFonts w:ascii="Times New Roman" w:hAnsi="Times New Roman" w:cs="Times New Roman"/>
        </w:rPr>
      </w:pPr>
      <w:r w:rsidRPr="00A0357E">
        <w:rPr>
          <w:rFonts w:ascii="Times New Roman" w:hAnsi="Times New Roman" w:cs="Times New Roman" w:hint="cs"/>
        </w:rPr>
        <w:t>└─┘ 100% от стоимости путевки, утвержденной постановлением администрации области, </w:t>
      </w:r>
      <w:r w:rsidRPr="00A0357E">
        <w:rPr>
          <w:rFonts w:ascii="Times New Roman" w:hAnsi="Times New Roman" w:cs="Times New Roman"/>
        </w:rPr>
        <w:t>​</w:t>
      </w:r>
      <w:r w:rsidRPr="00A0357E">
        <w:rPr>
          <w:rFonts w:ascii="Times New Roman" w:hAnsi="Times New Roman" w:cs="Times New Roman" w:hint="cs"/>
        </w:rPr>
        <w:t>рублей (в том числе для категорий граждан, указанных в</w:t>
      </w:r>
      <w:hyperlink r:id="rId8" w:history="1">
        <w:r w:rsidRPr="00A0357E">
          <w:rPr>
            <w:rStyle w:val="a3"/>
            <w:rFonts w:ascii="Times New Roman" w:hAnsi="Times New Roman" w:cs="Times New Roman" w:hint="cs"/>
          </w:rPr>
          <w:t>пунктах 2 -9 части 2 статьи 7</w:t>
        </w:r>
      </w:hyperlink>
      <w:r w:rsidRPr="00A0357E">
        <w:rPr>
          <w:rFonts w:ascii="Times New Roman" w:hAnsi="Times New Roman" w:cs="Times New Roman"/>
        </w:rPr>
        <w:t>​</w:t>
      </w:r>
      <w:r w:rsidRPr="00A0357E">
        <w:rPr>
          <w:rFonts w:ascii="Times New Roman" w:hAnsi="Times New Roman" w:cs="Times New Roman" w:hint="cs"/>
        </w:rPr>
        <w:t>Закона области от</w:t>
      </w:r>
    </w:p>
    <w:p w14:paraId="4E886566" w14:textId="77777777" w:rsidR="00A0357E" w:rsidRPr="00A0357E" w:rsidRDefault="00A0357E" w:rsidP="00A0357E">
      <w:pPr>
        <w:pStyle w:val="ConsPlusNonformat"/>
        <w:jc w:val="both"/>
        <w:rPr>
          <w:rFonts w:ascii="Times New Roman" w:hAnsi="Times New Roman" w:cs="Times New Roman"/>
        </w:rPr>
      </w:pPr>
      <w:r w:rsidRPr="00A0357E">
        <w:rPr>
          <w:rFonts w:ascii="Times New Roman" w:hAnsi="Times New Roman" w:cs="Times New Roman" w:hint="cs"/>
        </w:rPr>
        <w:t>30.03.2016 N 657-3). Количество дней пребывания ребенка в организации отдыха детей и их оздоровления составляет </w:t>
      </w:r>
      <w:r w:rsidRPr="00A0357E">
        <w:rPr>
          <w:rFonts w:ascii="Times New Roman" w:hAnsi="Times New Roman" w:cs="Times New Roman"/>
        </w:rPr>
        <w:t>​</w:t>
      </w:r>
      <w:r w:rsidRPr="00A0357E">
        <w:rPr>
          <w:rFonts w:ascii="Times New Roman" w:hAnsi="Times New Roman" w:cs="Times New Roman" w:hint="cs"/>
        </w:rPr>
        <w:t>дней.</w:t>
      </w:r>
    </w:p>
    <w:p w14:paraId="61A6E833" w14:textId="77777777" w:rsidR="00A0357E" w:rsidRPr="00A0357E" w:rsidRDefault="00A0357E" w:rsidP="00A0357E">
      <w:pPr>
        <w:pStyle w:val="ConsPlusNonformat"/>
        <w:jc w:val="both"/>
        <w:rPr>
          <w:rFonts w:ascii="Times New Roman" w:hAnsi="Times New Roman" w:cs="Times New Roman"/>
        </w:rPr>
      </w:pPr>
      <w:r w:rsidRPr="00A0357E">
        <w:rPr>
          <w:rFonts w:ascii="Times New Roman" w:hAnsi="Times New Roman" w:cs="Times New Roman" w:hint="cs"/>
        </w:rPr>
        <w:t>К перечислению на расчетный счет заявителя - </w:t>
      </w:r>
      <w:r w:rsidRPr="00A0357E">
        <w:rPr>
          <w:rFonts w:ascii="Times New Roman" w:hAnsi="Times New Roman" w:cs="Times New Roman"/>
        </w:rPr>
        <w:t>​</w:t>
      </w:r>
      <w:r w:rsidRPr="00A0357E">
        <w:rPr>
          <w:rFonts w:ascii="Times New Roman" w:hAnsi="Times New Roman" w:cs="Times New Roman" w:hint="cs"/>
        </w:rPr>
        <w:t xml:space="preserve">рублей за </w:t>
      </w:r>
      <w:proofErr w:type="gramStart"/>
      <w:r w:rsidRPr="00A0357E">
        <w:rPr>
          <w:rFonts w:ascii="Times New Roman" w:hAnsi="Times New Roman" w:cs="Times New Roman" w:hint="cs"/>
        </w:rPr>
        <w:t>путевку(</w:t>
      </w:r>
      <w:proofErr w:type="spellStart"/>
      <w:proofErr w:type="gramEnd"/>
      <w:r w:rsidRPr="00A0357E">
        <w:rPr>
          <w:rFonts w:ascii="Times New Roman" w:hAnsi="Times New Roman" w:cs="Times New Roman" w:hint="cs"/>
        </w:rPr>
        <w:t>ки</w:t>
      </w:r>
      <w:proofErr w:type="spellEnd"/>
      <w:r w:rsidRPr="00A0357E">
        <w:rPr>
          <w:rFonts w:ascii="Times New Roman" w:hAnsi="Times New Roman" w:cs="Times New Roman" w:hint="cs"/>
        </w:rPr>
        <w:t xml:space="preserve">, </w:t>
      </w:r>
      <w:proofErr w:type="spellStart"/>
      <w:r w:rsidRPr="00A0357E">
        <w:rPr>
          <w:rFonts w:ascii="Times New Roman" w:hAnsi="Times New Roman" w:cs="Times New Roman" w:hint="cs"/>
        </w:rPr>
        <w:t>ок</w:t>
      </w:r>
      <w:proofErr w:type="spellEnd"/>
      <w:r w:rsidRPr="00A0357E">
        <w:rPr>
          <w:rFonts w:ascii="Times New Roman" w:hAnsi="Times New Roman" w:cs="Times New Roman" w:hint="cs"/>
        </w:rPr>
        <w:t>);</w:t>
      </w:r>
    </w:p>
    <w:p w14:paraId="5B26C6D1" w14:textId="77777777" w:rsidR="00A0357E" w:rsidRPr="00A0357E" w:rsidRDefault="00A0357E" w:rsidP="00A0357E">
      <w:pPr>
        <w:pStyle w:val="ConsPlusNonformat"/>
        <w:jc w:val="both"/>
        <w:rPr>
          <w:rFonts w:ascii="Times New Roman" w:hAnsi="Times New Roman" w:cs="Times New Roman"/>
        </w:rPr>
      </w:pPr>
      <w:r w:rsidRPr="00A0357E">
        <w:rPr>
          <w:rFonts w:ascii="Times New Roman" w:hAnsi="Times New Roman" w:cs="Times New Roman" w:hint="cs"/>
        </w:rPr>
        <w:t>┌─┐</w:t>
      </w:r>
    </w:p>
    <w:p w14:paraId="79A6150B" w14:textId="77777777" w:rsidR="00A0357E" w:rsidRPr="00A0357E" w:rsidRDefault="00A0357E" w:rsidP="00A0357E">
      <w:pPr>
        <w:pStyle w:val="ConsPlusNonformat"/>
        <w:jc w:val="both"/>
        <w:rPr>
          <w:rFonts w:ascii="Times New Roman" w:hAnsi="Times New Roman" w:cs="Times New Roman"/>
        </w:rPr>
      </w:pPr>
      <w:r w:rsidRPr="00A0357E">
        <w:rPr>
          <w:rFonts w:ascii="Times New Roman" w:hAnsi="Times New Roman" w:cs="Times New Roman" w:hint="cs"/>
        </w:rPr>
        <w:t>└─┘ 90% от стоимости путевки, утвержденной постановлением администрации области, </w:t>
      </w:r>
      <w:r w:rsidRPr="00A0357E">
        <w:rPr>
          <w:rFonts w:ascii="Times New Roman" w:hAnsi="Times New Roman" w:cs="Times New Roman"/>
        </w:rPr>
        <w:t>​</w:t>
      </w:r>
      <w:r w:rsidRPr="00A0357E">
        <w:rPr>
          <w:rFonts w:ascii="Times New Roman" w:hAnsi="Times New Roman" w:cs="Times New Roman" w:hint="cs"/>
        </w:rPr>
        <w:t>рублей. Количество дней пребывания ребенка в организации отдыха детей и их оздоровления составляет </w:t>
      </w:r>
      <w:r w:rsidRPr="00A0357E">
        <w:rPr>
          <w:rFonts w:ascii="Times New Roman" w:hAnsi="Times New Roman" w:cs="Times New Roman"/>
        </w:rPr>
        <w:t>​</w:t>
      </w:r>
      <w:r w:rsidRPr="00A0357E">
        <w:rPr>
          <w:rFonts w:ascii="Times New Roman" w:hAnsi="Times New Roman" w:cs="Times New Roman" w:hint="cs"/>
        </w:rPr>
        <w:t>дней.</w:t>
      </w:r>
    </w:p>
    <w:p w14:paraId="73822E05" w14:textId="77777777" w:rsidR="00A0357E" w:rsidRPr="00A0357E" w:rsidRDefault="00A0357E" w:rsidP="00A0357E">
      <w:pPr>
        <w:pStyle w:val="ConsPlusNonformat"/>
        <w:jc w:val="both"/>
        <w:rPr>
          <w:rFonts w:ascii="Times New Roman" w:hAnsi="Times New Roman" w:cs="Times New Roman"/>
        </w:rPr>
      </w:pPr>
      <w:r w:rsidRPr="00A0357E">
        <w:rPr>
          <w:rFonts w:ascii="Times New Roman" w:hAnsi="Times New Roman" w:cs="Times New Roman" w:hint="cs"/>
        </w:rPr>
        <w:t>К перечислению на расчетный счет заявителя - </w:t>
      </w:r>
      <w:r w:rsidRPr="00A0357E">
        <w:rPr>
          <w:rFonts w:ascii="Times New Roman" w:hAnsi="Times New Roman" w:cs="Times New Roman"/>
        </w:rPr>
        <w:t>​</w:t>
      </w:r>
      <w:r w:rsidRPr="00A0357E">
        <w:rPr>
          <w:rFonts w:ascii="Times New Roman" w:hAnsi="Times New Roman" w:cs="Times New Roman" w:hint="cs"/>
        </w:rPr>
        <w:t xml:space="preserve">рублей за </w:t>
      </w:r>
      <w:proofErr w:type="gramStart"/>
      <w:r w:rsidRPr="00A0357E">
        <w:rPr>
          <w:rFonts w:ascii="Times New Roman" w:hAnsi="Times New Roman" w:cs="Times New Roman" w:hint="cs"/>
        </w:rPr>
        <w:t>путевку(</w:t>
      </w:r>
      <w:proofErr w:type="spellStart"/>
      <w:proofErr w:type="gramEnd"/>
      <w:r w:rsidRPr="00A0357E">
        <w:rPr>
          <w:rFonts w:ascii="Times New Roman" w:hAnsi="Times New Roman" w:cs="Times New Roman" w:hint="cs"/>
        </w:rPr>
        <w:t>ки</w:t>
      </w:r>
      <w:proofErr w:type="spellEnd"/>
      <w:r w:rsidRPr="00A0357E">
        <w:rPr>
          <w:rFonts w:ascii="Times New Roman" w:hAnsi="Times New Roman" w:cs="Times New Roman" w:hint="cs"/>
        </w:rPr>
        <w:t xml:space="preserve">, </w:t>
      </w:r>
      <w:proofErr w:type="spellStart"/>
      <w:r w:rsidRPr="00A0357E">
        <w:rPr>
          <w:rFonts w:ascii="Times New Roman" w:hAnsi="Times New Roman" w:cs="Times New Roman" w:hint="cs"/>
        </w:rPr>
        <w:t>ок</w:t>
      </w:r>
      <w:proofErr w:type="spellEnd"/>
      <w:r w:rsidRPr="00A0357E">
        <w:rPr>
          <w:rFonts w:ascii="Times New Roman" w:hAnsi="Times New Roman" w:cs="Times New Roman" w:hint="cs"/>
        </w:rPr>
        <w:t>);</w:t>
      </w:r>
    </w:p>
    <w:p w14:paraId="642C6CBA" w14:textId="77777777" w:rsidR="00A0357E" w:rsidRPr="00A0357E" w:rsidRDefault="00A0357E" w:rsidP="00A0357E">
      <w:pPr>
        <w:pStyle w:val="ConsPlusNonformat"/>
        <w:jc w:val="both"/>
        <w:rPr>
          <w:rFonts w:ascii="Times New Roman" w:hAnsi="Times New Roman" w:cs="Times New Roman"/>
        </w:rPr>
      </w:pPr>
      <w:r w:rsidRPr="00A0357E">
        <w:rPr>
          <w:rFonts w:ascii="Times New Roman" w:hAnsi="Times New Roman" w:cs="Times New Roman" w:hint="cs"/>
        </w:rPr>
        <w:t>┌─┐</w:t>
      </w:r>
    </w:p>
    <w:p w14:paraId="1753FF9A" w14:textId="77777777" w:rsidR="00A0357E" w:rsidRPr="00A0357E" w:rsidRDefault="00A0357E" w:rsidP="00A0357E">
      <w:pPr>
        <w:pStyle w:val="ConsPlusNonformat"/>
        <w:jc w:val="both"/>
        <w:rPr>
          <w:rFonts w:ascii="Times New Roman" w:hAnsi="Times New Roman" w:cs="Times New Roman"/>
        </w:rPr>
      </w:pPr>
      <w:r w:rsidRPr="00A0357E">
        <w:rPr>
          <w:rFonts w:ascii="Times New Roman" w:hAnsi="Times New Roman" w:cs="Times New Roman" w:hint="cs"/>
        </w:rPr>
        <w:t>└─┘ 80% от стоимости путевки, утвержденной постановлением администрации области, </w:t>
      </w:r>
      <w:r w:rsidRPr="00A0357E">
        <w:rPr>
          <w:rFonts w:ascii="Times New Roman" w:hAnsi="Times New Roman" w:cs="Times New Roman"/>
        </w:rPr>
        <w:t>​</w:t>
      </w:r>
      <w:r w:rsidRPr="00A0357E">
        <w:rPr>
          <w:rFonts w:ascii="Times New Roman" w:hAnsi="Times New Roman" w:cs="Times New Roman" w:hint="cs"/>
        </w:rPr>
        <w:t>рублей. Количество дней пребывания ребенка в организации отдыха детей и их оздоровления составляет </w:t>
      </w:r>
      <w:r w:rsidRPr="00A0357E">
        <w:rPr>
          <w:rFonts w:ascii="Times New Roman" w:hAnsi="Times New Roman" w:cs="Times New Roman"/>
        </w:rPr>
        <w:t>​</w:t>
      </w:r>
      <w:r w:rsidRPr="00A0357E">
        <w:rPr>
          <w:rFonts w:ascii="Times New Roman" w:hAnsi="Times New Roman" w:cs="Times New Roman" w:hint="cs"/>
        </w:rPr>
        <w:t>дней.</w:t>
      </w:r>
    </w:p>
    <w:p w14:paraId="0C817D3B" w14:textId="77777777" w:rsidR="00A0357E" w:rsidRPr="00A0357E" w:rsidRDefault="00A0357E" w:rsidP="00A0357E">
      <w:pPr>
        <w:pStyle w:val="ConsPlusNonformat"/>
        <w:jc w:val="both"/>
        <w:rPr>
          <w:rFonts w:ascii="Times New Roman" w:hAnsi="Times New Roman" w:cs="Times New Roman"/>
        </w:rPr>
      </w:pPr>
      <w:r w:rsidRPr="00A0357E">
        <w:rPr>
          <w:rFonts w:ascii="Times New Roman" w:hAnsi="Times New Roman" w:cs="Times New Roman" w:hint="cs"/>
        </w:rPr>
        <w:t>К перечислению на расчетный счет заявителя - </w:t>
      </w:r>
      <w:r w:rsidRPr="00A0357E">
        <w:rPr>
          <w:rFonts w:ascii="Times New Roman" w:hAnsi="Times New Roman" w:cs="Times New Roman"/>
        </w:rPr>
        <w:t>​</w:t>
      </w:r>
      <w:r w:rsidRPr="00A0357E">
        <w:rPr>
          <w:rFonts w:ascii="Times New Roman" w:hAnsi="Times New Roman" w:cs="Times New Roman" w:hint="cs"/>
        </w:rPr>
        <w:t xml:space="preserve">рублей за </w:t>
      </w:r>
      <w:proofErr w:type="gramStart"/>
      <w:r w:rsidRPr="00A0357E">
        <w:rPr>
          <w:rFonts w:ascii="Times New Roman" w:hAnsi="Times New Roman" w:cs="Times New Roman" w:hint="cs"/>
        </w:rPr>
        <w:t>путевку(</w:t>
      </w:r>
      <w:proofErr w:type="spellStart"/>
      <w:proofErr w:type="gramEnd"/>
      <w:r w:rsidRPr="00A0357E">
        <w:rPr>
          <w:rFonts w:ascii="Times New Roman" w:hAnsi="Times New Roman" w:cs="Times New Roman" w:hint="cs"/>
        </w:rPr>
        <w:t>ки</w:t>
      </w:r>
      <w:proofErr w:type="spellEnd"/>
      <w:r w:rsidRPr="00A0357E">
        <w:rPr>
          <w:rFonts w:ascii="Times New Roman" w:hAnsi="Times New Roman" w:cs="Times New Roman" w:hint="cs"/>
        </w:rPr>
        <w:t xml:space="preserve">, </w:t>
      </w:r>
      <w:proofErr w:type="spellStart"/>
      <w:r w:rsidRPr="00A0357E">
        <w:rPr>
          <w:rFonts w:ascii="Times New Roman" w:hAnsi="Times New Roman" w:cs="Times New Roman" w:hint="cs"/>
        </w:rPr>
        <w:t>ок</w:t>
      </w:r>
      <w:proofErr w:type="spellEnd"/>
      <w:r w:rsidRPr="00A0357E">
        <w:rPr>
          <w:rFonts w:ascii="Times New Roman" w:hAnsi="Times New Roman" w:cs="Times New Roman" w:hint="cs"/>
        </w:rPr>
        <w:t>);</w:t>
      </w:r>
    </w:p>
    <w:p w14:paraId="5EAE0272" w14:textId="77777777" w:rsidR="00A0357E" w:rsidRPr="00A0357E" w:rsidRDefault="00A0357E" w:rsidP="00A0357E">
      <w:pPr>
        <w:pStyle w:val="ConsPlusNonformat"/>
        <w:jc w:val="both"/>
        <w:rPr>
          <w:rFonts w:ascii="Times New Roman" w:hAnsi="Times New Roman" w:cs="Times New Roman"/>
        </w:rPr>
      </w:pPr>
      <w:r w:rsidRPr="00A0357E">
        <w:rPr>
          <w:rFonts w:ascii="Times New Roman" w:hAnsi="Times New Roman" w:cs="Times New Roman" w:hint="cs"/>
        </w:rPr>
        <w:t>┌─┐</w:t>
      </w:r>
    </w:p>
    <w:p w14:paraId="54A0AA3A" w14:textId="77777777" w:rsidR="00A0357E" w:rsidRPr="00A0357E" w:rsidRDefault="00A0357E" w:rsidP="00A0357E">
      <w:pPr>
        <w:pStyle w:val="ConsPlusNonformat"/>
        <w:jc w:val="both"/>
        <w:rPr>
          <w:rFonts w:ascii="Times New Roman" w:hAnsi="Times New Roman" w:cs="Times New Roman"/>
        </w:rPr>
      </w:pPr>
      <w:r w:rsidRPr="00A0357E">
        <w:rPr>
          <w:rFonts w:ascii="Times New Roman" w:hAnsi="Times New Roman" w:cs="Times New Roman" w:hint="cs"/>
        </w:rPr>
        <w:t>└─┘ 70% от стоимости путевки, утвержденной постановлением администрации области, </w:t>
      </w:r>
      <w:r w:rsidRPr="00A0357E">
        <w:rPr>
          <w:rFonts w:ascii="Times New Roman" w:hAnsi="Times New Roman" w:cs="Times New Roman"/>
        </w:rPr>
        <w:t>​</w:t>
      </w:r>
      <w:r w:rsidRPr="00A0357E">
        <w:rPr>
          <w:rFonts w:ascii="Times New Roman" w:hAnsi="Times New Roman" w:cs="Times New Roman" w:hint="cs"/>
        </w:rPr>
        <w:t>рублей. Количество дней пребывания ребенка в организации отдыха детей и их оздоровления составляет </w:t>
      </w:r>
      <w:r w:rsidRPr="00A0357E">
        <w:rPr>
          <w:rFonts w:ascii="Times New Roman" w:hAnsi="Times New Roman" w:cs="Times New Roman"/>
        </w:rPr>
        <w:t>​</w:t>
      </w:r>
      <w:r w:rsidRPr="00A0357E">
        <w:rPr>
          <w:rFonts w:ascii="Times New Roman" w:hAnsi="Times New Roman" w:cs="Times New Roman" w:hint="cs"/>
        </w:rPr>
        <w:t>дней.</w:t>
      </w:r>
    </w:p>
    <w:p w14:paraId="32AF529B" w14:textId="77777777" w:rsidR="00A0357E" w:rsidRPr="00A0357E" w:rsidRDefault="00A0357E" w:rsidP="00A0357E">
      <w:pPr>
        <w:pStyle w:val="ConsPlusNonformat"/>
        <w:jc w:val="both"/>
        <w:rPr>
          <w:rFonts w:ascii="Times New Roman" w:hAnsi="Times New Roman" w:cs="Times New Roman"/>
        </w:rPr>
      </w:pPr>
      <w:r w:rsidRPr="00A0357E">
        <w:rPr>
          <w:rFonts w:ascii="Times New Roman" w:hAnsi="Times New Roman" w:cs="Times New Roman" w:hint="cs"/>
        </w:rPr>
        <w:t>К перечислению на расчетный счет заявителя - </w:t>
      </w:r>
      <w:r w:rsidRPr="00A0357E">
        <w:rPr>
          <w:rFonts w:ascii="Times New Roman" w:hAnsi="Times New Roman" w:cs="Times New Roman"/>
        </w:rPr>
        <w:t>​</w:t>
      </w:r>
      <w:r w:rsidRPr="00A0357E">
        <w:rPr>
          <w:rFonts w:ascii="Times New Roman" w:hAnsi="Times New Roman" w:cs="Times New Roman" w:hint="cs"/>
        </w:rPr>
        <w:t>рублей</w:t>
      </w:r>
    </w:p>
    <w:p w14:paraId="0B00CE7E" w14:textId="77777777" w:rsidR="00A0357E" w:rsidRPr="00A0357E" w:rsidRDefault="00A0357E" w:rsidP="00A0357E">
      <w:pPr>
        <w:pStyle w:val="ConsPlusNonformat"/>
        <w:jc w:val="both"/>
        <w:rPr>
          <w:rFonts w:ascii="Times New Roman" w:hAnsi="Times New Roman" w:cs="Times New Roman"/>
        </w:rPr>
      </w:pPr>
      <w:r w:rsidRPr="00A0357E">
        <w:rPr>
          <w:rFonts w:ascii="Times New Roman" w:hAnsi="Times New Roman" w:cs="Times New Roman" w:hint="cs"/>
        </w:rPr>
        <w:t>за </w:t>
      </w:r>
      <w:proofErr w:type="gramStart"/>
      <w:r w:rsidRPr="00A0357E">
        <w:rPr>
          <w:rFonts w:ascii="Times New Roman" w:hAnsi="Times New Roman" w:cs="Times New Roman" w:hint="cs"/>
        </w:rPr>
        <w:t>путевку(</w:t>
      </w:r>
      <w:proofErr w:type="spellStart"/>
      <w:proofErr w:type="gramEnd"/>
      <w:r w:rsidRPr="00A0357E">
        <w:rPr>
          <w:rFonts w:ascii="Times New Roman" w:hAnsi="Times New Roman" w:cs="Times New Roman" w:hint="cs"/>
        </w:rPr>
        <w:t>ки</w:t>
      </w:r>
      <w:proofErr w:type="spellEnd"/>
      <w:r w:rsidRPr="00A0357E">
        <w:rPr>
          <w:rFonts w:ascii="Times New Roman" w:hAnsi="Times New Roman" w:cs="Times New Roman" w:hint="cs"/>
        </w:rPr>
        <w:t>, </w:t>
      </w:r>
      <w:proofErr w:type="spellStart"/>
      <w:r w:rsidRPr="00A0357E">
        <w:rPr>
          <w:rFonts w:ascii="Times New Roman" w:hAnsi="Times New Roman" w:cs="Times New Roman" w:hint="cs"/>
        </w:rPr>
        <w:t>ок</w:t>
      </w:r>
      <w:proofErr w:type="spellEnd"/>
      <w:r w:rsidRPr="00A0357E">
        <w:rPr>
          <w:rFonts w:ascii="Times New Roman" w:hAnsi="Times New Roman" w:cs="Times New Roman" w:hint="cs"/>
        </w:rPr>
        <w:t>);</w:t>
      </w:r>
    </w:p>
    <w:p w14:paraId="38FE6482" w14:textId="77777777" w:rsidR="00A0357E" w:rsidRPr="00A0357E" w:rsidRDefault="00A0357E" w:rsidP="00A0357E">
      <w:pPr>
        <w:pStyle w:val="ConsPlusNonformat"/>
        <w:jc w:val="both"/>
        <w:rPr>
          <w:rFonts w:ascii="Times New Roman" w:hAnsi="Times New Roman" w:cs="Times New Roman"/>
        </w:rPr>
      </w:pPr>
      <w:r w:rsidRPr="00A0357E">
        <w:rPr>
          <w:rFonts w:ascii="Times New Roman" w:hAnsi="Times New Roman" w:cs="Times New Roman" w:hint="cs"/>
        </w:rPr>
        <w:t>┌─┐</w:t>
      </w:r>
    </w:p>
    <w:p w14:paraId="12629390" w14:textId="77777777" w:rsidR="00A0357E" w:rsidRPr="00A0357E" w:rsidRDefault="00A0357E" w:rsidP="00A0357E">
      <w:pPr>
        <w:pStyle w:val="ConsPlusNonformat"/>
        <w:jc w:val="both"/>
        <w:rPr>
          <w:rFonts w:ascii="Times New Roman" w:hAnsi="Times New Roman" w:cs="Times New Roman"/>
        </w:rPr>
      </w:pPr>
      <w:r w:rsidRPr="00A0357E">
        <w:rPr>
          <w:rFonts w:ascii="Times New Roman" w:hAnsi="Times New Roman" w:cs="Times New Roman" w:hint="cs"/>
        </w:rPr>
        <w:t>└─┘ 50% от стоимости путевки, утвержденной постановлением администрации области, </w:t>
      </w:r>
      <w:r w:rsidRPr="00A0357E">
        <w:rPr>
          <w:rFonts w:ascii="Times New Roman" w:hAnsi="Times New Roman" w:cs="Times New Roman"/>
        </w:rPr>
        <w:t>​</w:t>
      </w:r>
      <w:r w:rsidRPr="00A0357E">
        <w:rPr>
          <w:rFonts w:ascii="Times New Roman" w:hAnsi="Times New Roman" w:cs="Times New Roman" w:hint="cs"/>
        </w:rPr>
        <w:t>рублей. Количество дней пребывания ребенка в организации отдыха детей и их оздоровления составляет </w:t>
      </w:r>
      <w:r w:rsidRPr="00A0357E">
        <w:rPr>
          <w:rFonts w:ascii="Times New Roman" w:hAnsi="Times New Roman" w:cs="Times New Roman"/>
        </w:rPr>
        <w:t>​</w:t>
      </w:r>
      <w:r w:rsidRPr="00A0357E">
        <w:rPr>
          <w:rFonts w:ascii="Times New Roman" w:hAnsi="Times New Roman" w:cs="Times New Roman" w:hint="cs"/>
        </w:rPr>
        <w:t>дней.</w:t>
      </w:r>
    </w:p>
    <w:p w14:paraId="6AC3C7F6" w14:textId="77777777" w:rsidR="00A0357E" w:rsidRPr="00A0357E" w:rsidRDefault="00A0357E" w:rsidP="00A0357E">
      <w:pPr>
        <w:pStyle w:val="ConsPlusNonformat"/>
        <w:jc w:val="both"/>
        <w:rPr>
          <w:rFonts w:ascii="Times New Roman" w:hAnsi="Times New Roman" w:cs="Times New Roman"/>
        </w:rPr>
      </w:pPr>
      <w:r w:rsidRPr="00A0357E">
        <w:rPr>
          <w:rFonts w:ascii="Times New Roman" w:hAnsi="Times New Roman" w:cs="Times New Roman" w:hint="cs"/>
        </w:rPr>
        <w:t>К перечислению на расчетный счет заявителя - </w:t>
      </w:r>
      <w:r w:rsidRPr="00A0357E">
        <w:rPr>
          <w:rFonts w:ascii="Times New Roman" w:hAnsi="Times New Roman" w:cs="Times New Roman"/>
        </w:rPr>
        <w:t>​</w:t>
      </w:r>
      <w:r w:rsidRPr="00A0357E">
        <w:rPr>
          <w:rFonts w:ascii="Times New Roman" w:hAnsi="Times New Roman" w:cs="Times New Roman" w:hint="cs"/>
        </w:rPr>
        <w:t xml:space="preserve">рублей за </w:t>
      </w:r>
      <w:proofErr w:type="gramStart"/>
      <w:r w:rsidRPr="00A0357E">
        <w:rPr>
          <w:rFonts w:ascii="Times New Roman" w:hAnsi="Times New Roman" w:cs="Times New Roman" w:hint="cs"/>
        </w:rPr>
        <w:t>путевку(</w:t>
      </w:r>
      <w:proofErr w:type="spellStart"/>
      <w:proofErr w:type="gramEnd"/>
      <w:r w:rsidRPr="00A0357E">
        <w:rPr>
          <w:rFonts w:ascii="Times New Roman" w:hAnsi="Times New Roman" w:cs="Times New Roman" w:hint="cs"/>
        </w:rPr>
        <w:t>ки</w:t>
      </w:r>
      <w:proofErr w:type="spellEnd"/>
      <w:r w:rsidRPr="00A0357E">
        <w:rPr>
          <w:rFonts w:ascii="Times New Roman" w:hAnsi="Times New Roman" w:cs="Times New Roman" w:hint="cs"/>
        </w:rPr>
        <w:t xml:space="preserve">, </w:t>
      </w:r>
      <w:proofErr w:type="spellStart"/>
      <w:r w:rsidRPr="00A0357E">
        <w:rPr>
          <w:rFonts w:ascii="Times New Roman" w:hAnsi="Times New Roman" w:cs="Times New Roman" w:hint="cs"/>
        </w:rPr>
        <w:t>ок</w:t>
      </w:r>
      <w:proofErr w:type="spellEnd"/>
      <w:r w:rsidRPr="00A0357E">
        <w:rPr>
          <w:rFonts w:ascii="Times New Roman" w:hAnsi="Times New Roman" w:cs="Times New Roman" w:hint="cs"/>
        </w:rPr>
        <w:t>);</w:t>
      </w:r>
    </w:p>
    <w:p w14:paraId="73DB2199" w14:textId="77777777" w:rsidR="00A0357E" w:rsidRPr="00A0357E" w:rsidRDefault="00A0357E" w:rsidP="00A0357E">
      <w:pPr>
        <w:pStyle w:val="ConsPlusNonformat"/>
        <w:jc w:val="both"/>
        <w:rPr>
          <w:rFonts w:ascii="Times New Roman" w:hAnsi="Times New Roman" w:cs="Times New Roman"/>
        </w:rPr>
      </w:pPr>
      <w:r w:rsidRPr="00A0357E">
        <w:rPr>
          <w:rFonts w:ascii="Times New Roman" w:hAnsi="Times New Roman" w:cs="Times New Roman" w:hint="cs"/>
        </w:rPr>
        <w:t>Дополнительные сведения:</w:t>
      </w:r>
    </w:p>
    <w:p w14:paraId="38A4E6BD" w14:textId="77777777" w:rsidR="00A0357E" w:rsidRPr="00A0357E" w:rsidRDefault="00A0357E" w:rsidP="00A0357E">
      <w:pPr>
        <w:pStyle w:val="ConsPlusNonformat"/>
        <w:jc w:val="both"/>
        <w:rPr>
          <w:rFonts w:ascii="Times New Roman" w:hAnsi="Times New Roman" w:cs="Times New Roman"/>
        </w:rPr>
      </w:pPr>
      <w:r w:rsidRPr="00A0357E">
        <w:rPr>
          <w:rFonts w:ascii="Times New Roman" w:hAnsi="Times New Roman" w:cs="Times New Roman" w:hint="cs"/>
        </w:rPr>
        <w:t>дети в возрасте до восемнадцати лет, объявленные полностью дееспособными в соответствии с федеральным законодательством </w:t>
      </w:r>
      <w:r w:rsidRPr="00A0357E">
        <w:rPr>
          <w:rFonts w:ascii="Times New Roman" w:hAnsi="Times New Roman" w:cs="Times New Roman"/>
        </w:rPr>
        <w:t>​</w:t>
      </w:r>
      <w:r w:rsidRPr="00A0357E">
        <w:rPr>
          <w:rFonts w:ascii="Times New Roman" w:hAnsi="Times New Roman" w:cs="Times New Roman" w:hint="cs"/>
        </w:rPr>
        <w:t>; дети, в отношениикоторых родители лишены родительских прав либо</w:t>
      </w:r>
    </w:p>
    <w:p w14:paraId="2934B9C0" w14:textId="77777777" w:rsidR="00A0357E" w:rsidRPr="00A0357E" w:rsidRDefault="00A0357E" w:rsidP="00A0357E">
      <w:pPr>
        <w:pStyle w:val="ConsPlusNonformat"/>
        <w:jc w:val="both"/>
        <w:rPr>
          <w:rFonts w:ascii="Times New Roman" w:hAnsi="Times New Roman" w:cs="Times New Roman"/>
        </w:rPr>
      </w:pPr>
      <w:r w:rsidRPr="00A0357E">
        <w:rPr>
          <w:rFonts w:ascii="Times New Roman" w:hAnsi="Times New Roman" w:cs="Times New Roman" w:hint="cs"/>
        </w:rPr>
        <w:t>ограничены в родительских правах </w:t>
      </w:r>
      <w:r w:rsidRPr="00A0357E">
        <w:rPr>
          <w:rFonts w:ascii="Times New Roman" w:hAnsi="Times New Roman" w:cs="Times New Roman"/>
        </w:rPr>
        <w:t>​​</w:t>
      </w:r>
      <w:r w:rsidRPr="00A0357E">
        <w:rPr>
          <w:rFonts w:ascii="Times New Roman" w:hAnsi="Times New Roman" w:cs="Times New Roman" w:hint="cs"/>
        </w:rPr>
        <w:t>; лица, находящиеся на полном государственном обеспечении </w:t>
      </w:r>
      <w:r w:rsidRPr="00A0357E">
        <w:rPr>
          <w:rFonts w:ascii="Times New Roman" w:hAnsi="Times New Roman" w:cs="Times New Roman"/>
        </w:rPr>
        <w:t>​</w:t>
      </w:r>
      <w:r w:rsidRPr="00A0357E">
        <w:rPr>
          <w:rFonts w:ascii="Times New Roman" w:hAnsi="Times New Roman" w:cs="Times New Roman" w:hint="cs"/>
        </w:rPr>
        <w:t>; родитель, проходящий военную службу попризыву, либо обучающийся в военной образовательной организации до заключения контракта о прохождении военной службы </w:t>
      </w:r>
      <w:r w:rsidRPr="00A0357E">
        <w:rPr>
          <w:rFonts w:ascii="Times New Roman" w:hAnsi="Times New Roman" w:cs="Times New Roman"/>
        </w:rPr>
        <w:t>​​​</w:t>
      </w:r>
      <w:r w:rsidRPr="00A0357E">
        <w:rPr>
          <w:rFonts w:ascii="Times New Roman" w:hAnsi="Times New Roman" w:cs="Times New Roman" w:hint="cs"/>
        </w:rPr>
        <w:t>; родитель, отсутствующий в семье в связи с осуждением к лишению</w:t>
      </w:r>
    </w:p>
    <w:p w14:paraId="66C6D377" w14:textId="77777777" w:rsidR="00A0357E" w:rsidRPr="00A0357E" w:rsidRDefault="00A0357E" w:rsidP="00A0357E">
      <w:pPr>
        <w:pStyle w:val="ConsPlusNonformat"/>
        <w:jc w:val="both"/>
        <w:rPr>
          <w:rFonts w:ascii="Times New Roman" w:hAnsi="Times New Roman" w:cs="Times New Roman"/>
        </w:rPr>
      </w:pPr>
      <w:r w:rsidRPr="00A0357E">
        <w:rPr>
          <w:rFonts w:ascii="Times New Roman" w:hAnsi="Times New Roman" w:cs="Times New Roman" w:hint="cs"/>
        </w:rPr>
        <w:lastRenderedPageBreak/>
        <w:t>свободы или нахождением под арестом, на принудительном лечении порешению</w:t>
      </w:r>
      <w:r w:rsidRPr="00A0357E">
        <w:rPr>
          <w:rFonts w:ascii="Times New Roman" w:hAnsi="Times New Roman" w:cs="Times New Roman"/>
        </w:rPr>
        <w:t>​</w:t>
      </w:r>
      <w:r w:rsidRPr="00A0357E">
        <w:rPr>
          <w:rFonts w:ascii="Times New Roman" w:hAnsi="Times New Roman" w:cs="Times New Roman" w:hint="cs"/>
        </w:rPr>
        <w:t>суда,</w:t>
      </w:r>
      <w:r w:rsidRPr="00A0357E">
        <w:rPr>
          <w:rFonts w:ascii="Times New Roman" w:hAnsi="Times New Roman" w:cs="Times New Roman"/>
        </w:rPr>
        <w:t>​</w:t>
      </w:r>
      <w:r w:rsidRPr="00A0357E">
        <w:rPr>
          <w:rFonts w:ascii="Times New Roman" w:hAnsi="Times New Roman" w:cs="Times New Roman" w:hint="cs"/>
        </w:rPr>
        <w:t>в связи с прохождением судебно-медицинской экспертизы на основании постановления следственных органов или суда,</w:t>
      </w:r>
    </w:p>
    <w:p w14:paraId="4921A7A8" w14:textId="4C1A7CCD" w:rsidR="00A0357E" w:rsidRDefault="00A0357E" w:rsidP="00A0357E">
      <w:pPr>
        <w:pStyle w:val="ConsPlusNonformat"/>
        <w:jc w:val="both"/>
        <w:rPr>
          <w:rFonts w:ascii="Times New Roman" w:hAnsi="Times New Roman" w:cs="Times New Roman"/>
        </w:rPr>
      </w:pPr>
      <w:r w:rsidRPr="00A0357E">
        <w:rPr>
          <w:rFonts w:ascii="Times New Roman" w:hAnsi="Times New Roman" w:cs="Times New Roman" w:hint="cs"/>
        </w:rPr>
        <w:t>находящийся в розыске </w:t>
      </w:r>
      <w:r w:rsidRPr="00A0357E">
        <w:rPr>
          <w:rFonts w:ascii="Times New Roman" w:hAnsi="Times New Roman" w:cs="Times New Roman"/>
        </w:rPr>
        <w:t>​</w:t>
      </w:r>
      <w:r w:rsidRPr="00A0357E">
        <w:rPr>
          <w:rFonts w:ascii="Times New Roman" w:hAnsi="Times New Roman" w:cs="Times New Roman" w:hint="cs"/>
        </w:rPr>
        <w:t>.</w:t>
      </w:r>
    </w:p>
    <w:p w14:paraId="32A3A226" w14:textId="77777777" w:rsidR="0083262E" w:rsidRPr="00A0357E" w:rsidRDefault="0083262E" w:rsidP="00A0357E">
      <w:pPr>
        <w:pStyle w:val="ConsPlusNonformat"/>
        <w:jc w:val="both"/>
        <w:rPr>
          <w:rFonts w:ascii="Times New Roman" w:hAnsi="Times New Roman" w:cs="Times New Roman"/>
        </w:rPr>
      </w:pPr>
    </w:p>
    <w:p w14:paraId="5D42C781" w14:textId="4A9062DF" w:rsidR="006B07AF" w:rsidRPr="004058B0" w:rsidRDefault="00A0357E" w:rsidP="004058B0">
      <w:pPr>
        <w:pStyle w:val="ConsPlusNonformat"/>
        <w:jc w:val="both"/>
        <w:rPr>
          <w:rFonts w:ascii="Times New Roman" w:hAnsi="Times New Roman" w:cs="Times New Roman"/>
        </w:rPr>
      </w:pPr>
      <w:r w:rsidRPr="00A0357E">
        <w:rPr>
          <w:rFonts w:ascii="Times New Roman" w:hAnsi="Times New Roman" w:cs="Times New Roman" w:hint="cs"/>
        </w:rPr>
        <w:t>(дата)</w:t>
      </w:r>
      <w:r w:rsidRPr="00A0357E">
        <w:rPr>
          <w:rFonts w:ascii="Times New Roman" w:hAnsi="Times New Roman" w:cs="Times New Roman"/>
        </w:rPr>
        <w:t>​</w:t>
      </w:r>
      <w:r w:rsidR="0083262E">
        <w:rPr>
          <w:rFonts w:ascii="Times New Roman" w:hAnsi="Times New Roman" w:cs="Times New Roman"/>
        </w:rPr>
        <w:t xml:space="preserve"> </w:t>
      </w:r>
      <w:r w:rsidRPr="00A0357E">
        <w:rPr>
          <w:rFonts w:ascii="Times New Roman" w:hAnsi="Times New Roman" w:cs="Times New Roman" w:hint="cs"/>
        </w:rPr>
        <w:t>(подпись и расшифровка подписи специалиста, принявшего заявление)</w:t>
      </w:r>
    </w:p>
    <w:sectPr w:rsidR="006B07AF" w:rsidRPr="004058B0" w:rsidSect="0083262E">
      <w:pgSz w:w="11906" w:h="16838"/>
      <w:pgMar w:top="740" w:right="566" w:bottom="1440" w:left="1133" w:header="720" w:footer="720" w:gutter="0"/>
      <w:cols w:space="720"/>
      <w:formProt w:val="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F35647" w14:textId="77777777" w:rsidR="00F036B2" w:rsidRDefault="00F036B2">
      <w:r>
        <w:separator/>
      </w:r>
    </w:p>
  </w:endnote>
  <w:endnote w:type="continuationSeparator" w:id="0">
    <w:p w14:paraId="088DDC13" w14:textId="77777777" w:rsidR="00F036B2" w:rsidRDefault="00F03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B0604020202020204"/>
    <w:charset w:val="00"/>
    <w:family w:val="roman"/>
    <w:pitch w:val="variable"/>
  </w:font>
  <w:font w:name="Liberation Sans">
    <w:altName w:val="Arial"/>
    <w:panose1 w:val="020B0604020202020204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B782A9" w14:textId="77777777" w:rsidR="00F036B2" w:rsidRDefault="00F036B2">
      <w:pPr>
        <w:suppressAutoHyphens w:val="0"/>
        <w:rPr>
          <w:rFonts w:cs="Times New Roman"/>
          <w:kern w:val="0"/>
          <w:lang w:eastAsia="ru-RU" w:bidi="ar-SA"/>
        </w:rPr>
      </w:pPr>
    </w:p>
  </w:footnote>
  <w:footnote w:type="continuationSeparator" w:id="0">
    <w:p w14:paraId="359E7775" w14:textId="77777777" w:rsidR="00F036B2" w:rsidRDefault="00F036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E36DC3"/>
    <w:multiLevelType w:val="hybridMultilevel"/>
    <w:tmpl w:val="449C9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A230A9"/>
    <w:multiLevelType w:val="hybridMultilevel"/>
    <w:tmpl w:val="9378F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C536FA"/>
    <w:multiLevelType w:val="hybridMultilevel"/>
    <w:tmpl w:val="95D82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F55839"/>
    <w:multiLevelType w:val="multilevel"/>
    <w:tmpl w:val="99501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74801525">
    <w:abstractNumId w:val="2"/>
  </w:num>
  <w:num w:numId="2" w16cid:durableId="1458794019">
    <w:abstractNumId w:val="0"/>
  </w:num>
  <w:num w:numId="3" w16cid:durableId="767317019">
    <w:abstractNumId w:val="1"/>
  </w:num>
  <w:num w:numId="4" w16cid:durableId="5649948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1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3C2"/>
    <w:rsid w:val="00084A49"/>
    <w:rsid w:val="00086385"/>
    <w:rsid w:val="00124994"/>
    <w:rsid w:val="001314B8"/>
    <w:rsid w:val="0014456D"/>
    <w:rsid w:val="001F2663"/>
    <w:rsid w:val="002B32C4"/>
    <w:rsid w:val="004058B0"/>
    <w:rsid w:val="004B08E5"/>
    <w:rsid w:val="0058763C"/>
    <w:rsid w:val="00591A6C"/>
    <w:rsid w:val="006A2A7A"/>
    <w:rsid w:val="006B07AF"/>
    <w:rsid w:val="00707355"/>
    <w:rsid w:val="00763B2E"/>
    <w:rsid w:val="007D06FD"/>
    <w:rsid w:val="0083262E"/>
    <w:rsid w:val="00897996"/>
    <w:rsid w:val="009E3AC2"/>
    <w:rsid w:val="00A0357E"/>
    <w:rsid w:val="00A125B6"/>
    <w:rsid w:val="00B23BD9"/>
    <w:rsid w:val="00B36AB8"/>
    <w:rsid w:val="00BC6584"/>
    <w:rsid w:val="00BE1D40"/>
    <w:rsid w:val="00C77CF9"/>
    <w:rsid w:val="00DC5BF8"/>
    <w:rsid w:val="00E203C2"/>
    <w:rsid w:val="00E51C8E"/>
    <w:rsid w:val="00EC53D7"/>
    <w:rsid w:val="00ED5B54"/>
    <w:rsid w:val="00EF43AA"/>
    <w:rsid w:val="00F036B2"/>
    <w:rsid w:val="00FD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3D6F0F"/>
  <w14:defaultImageDpi w14:val="0"/>
  <w15:docId w15:val="{628F9DFD-9246-B148-A087-C10691363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kern w:val="1"/>
      <w:sz w:val="24"/>
      <w:szCs w:val="24"/>
      <w:lang w:eastAsia="zh-CN" w:bidi="hi-IN"/>
    </w:rPr>
  </w:style>
  <w:style w:type="paragraph" w:styleId="3">
    <w:name w:val="heading 3"/>
    <w:basedOn w:val="a"/>
    <w:link w:val="30"/>
    <w:uiPriority w:val="9"/>
    <w:qFormat/>
    <w:rsid w:val="0083262E"/>
    <w:pPr>
      <w:widowControl/>
      <w:suppressAutoHyphens w:val="0"/>
      <w:autoSpaceDE/>
      <w:autoSpaceDN/>
      <w:adjustRightInd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8edf2e5f0ede5f2-f1f1fbebeae0">
    <w:name w:val="Иc8нedтf2еe5рf0нedеe5тf2-сf1сf1ыfbлebкeaаe0"/>
    <w:uiPriority w:val="99"/>
    <w:rPr>
      <w:color w:val="000080"/>
      <w:u w:val="single"/>
    </w:rPr>
  </w:style>
  <w:style w:type="paragraph" w:customStyle="1" w:styleId="c7e0e3eeebeee2eeea">
    <w:name w:val="Зc7аe0гe3оeeлebоeeвe2оeeкea"/>
    <w:basedOn w:val="a"/>
    <w:next w:val="cef1edeee2edeee9f2e5eaf1f2"/>
    <w:uiPriority w:val="99"/>
    <w:pPr>
      <w:keepNext/>
      <w:suppressAutoHyphens w:val="0"/>
      <w:spacing w:before="240" w:after="120"/>
    </w:pPr>
    <w:rPr>
      <w:rFonts w:ascii="Liberation Sans" w:eastAsia="Times New Roman" w:cs="Liberation Sans"/>
      <w:kern w:val="0"/>
      <w:sz w:val="28"/>
      <w:szCs w:val="28"/>
      <w:lang w:eastAsia="ru-RU" w:bidi="ar-SA"/>
    </w:rPr>
  </w:style>
  <w:style w:type="paragraph" w:customStyle="1" w:styleId="cef1edeee2edeee9f2e5eaf1f2">
    <w:name w:val="Оceсf1нedоeeвe2нedоeeйe9 тf2еe5кeaсf1тf2"/>
    <w:basedOn w:val="a"/>
    <w:uiPriority w:val="99"/>
    <w:pPr>
      <w:suppressAutoHyphens w:val="0"/>
      <w:spacing w:after="140" w:line="288" w:lineRule="auto"/>
    </w:pPr>
    <w:rPr>
      <w:rFonts w:cs="Times New Roman"/>
      <w:kern w:val="0"/>
      <w:lang w:eastAsia="ru-RU" w:bidi="ar-SA"/>
    </w:rPr>
  </w:style>
  <w:style w:type="paragraph" w:customStyle="1" w:styleId="d1efe8f1eeea">
    <w:name w:val="Сd1пefиe8сf1оeeкea"/>
    <w:basedOn w:val="cef1edeee2edeee9f2e5eaf1f2"/>
    <w:uiPriority w:val="99"/>
  </w:style>
  <w:style w:type="paragraph" w:customStyle="1" w:styleId="cde0e7e2e0ede8e5">
    <w:name w:val="Нcdаe0зe7вe2аe0нedиe8еe5"/>
    <w:basedOn w:val="a"/>
    <w:uiPriority w:val="99"/>
    <w:pPr>
      <w:suppressLineNumbers/>
      <w:suppressAutoHyphens w:val="0"/>
      <w:spacing w:before="120" w:after="120"/>
    </w:pPr>
    <w:rPr>
      <w:rFonts w:cs="Times New Roman"/>
      <w:i/>
      <w:iCs/>
      <w:kern w:val="0"/>
      <w:lang w:eastAsia="ru-RU" w:bidi="ar-SA"/>
    </w:rPr>
  </w:style>
  <w:style w:type="paragraph" w:customStyle="1" w:styleId="d3eae0e7e0f2e5ebfc">
    <w:name w:val="Уd3кeaаe0зe7аe0тf2еe5лebьfc"/>
    <w:basedOn w:val="a"/>
    <w:uiPriority w:val="99"/>
    <w:pPr>
      <w:suppressLineNumbers/>
      <w:suppressAutoHyphens w:val="0"/>
    </w:pPr>
    <w:rPr>
      <w:rFonts w:cs="Times New Roman"/>
      <w:kern w:val="0"/>
      <w:lang w:eastAsia="ru-RU" w:bidi="ar-SA"/>
    </w:rPr>
  </w:style>
  <w:style w:type="paragraph" w:customStyle="1" w:styleId="ConsPlusNormal">
    <w:name w:val="ConsPlusNormal"/>
    <w:uiPriority w:val="99"/>
    <w:pPr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Liberation Serif" w:cs="Arial"/>
      <w:kern w:val="1"/>
      <w:sz w:val="20"/>
      <w:szCs w:val="20"/>
      <w:lang w:eastAsia="zh-CN" w:bidi="hi-IN"/>
    </w:rPr>
  </w:style>
  <w:style w:type="paragraph" w:customStyle="1" w:styleId="ConsPlusNonformat">
    <w:name w:val="ConsPlusNonformat"/>
    <w:uiPriority w:val="99"/>
    <w:pPr>
      <w:suppressAutoHyphens/>
      <w:autoSpaceDE w:val="0"/>
      <w:autoSpaceDN w:val="0"/>
      <w:adjustRightInd w:val="0"/>
      <w:spacing w:after="0" w:line="240" w:lineRule="auto"/>
    </w:pPr>
    <w:rPr>
      <w:rFonts w:ascii="Courier New" w:eastAsia="Times New Roman" w:hAnsi="Liberation Serif" w:cs="Courier New"/>
      <w:kern w:val="1"/>
      <w:sz w:val="20"/>
      <w:szCs w:val="20"/>
      <w:lang w:eastAsia="zh-CN" w:bidi="hi-IN"/>
    </w:rPr>
  </w:style>
  <w:style w:type="paragraph" w:customStyle="1" w:styleId="ConsPlusTitle">
    <w:name w:val="ConsPlusTitle"/>
    <w:uiPriority w:val="99"/>
    <w:pPr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Liberation Serif" w:cs="Arial"/>
      <w:b/>
      <w:bCs/>
      <w:kern w:val="1"/>
      <w:sz w:val="20"/>
      <w:szCs w:val="20"/>
      <w:lang w:eastAsia="zh-CN" w:bidi="hi-IN"/>
    </w:rPr>
  </w:style>
  <w:style w:type="paragraph" w:customStyle="1" w:styleId="ConsPlusCell">
    <w:name w:val="ConsPlusCell"/>
    <w:uiPriority w:val="99"/>
    <w:pPr>
      <w:suppressAutoHyphens/>
      <w:autoSpaceDE w:val="0"/>
      <w:autoSpaceDN w:val="0"/>
      <w:adjustRightInd w:val="0"/>
      <w:spacing w:after="0" w:line="240" w:lineRule="auto"/>
    </w:pPr>
    <w:rPr>
      <w:rFonts w:ascii="Courier New" w:eastAsia="Times New Roman" w:hAnsi="Liberation Serif" w:cs="Courier New"/>
      <w:kern w:val="1"/>
      <w:sz w:val="20"/>
      <w:szCs w:val="20"/>
      <w:lang w:eastAsia="zh-CN" w:bidi="hi-IN"/>
    </w:rPr>
  </w:style>
  <w:style w:type="paragraph" w:customStyle="1" w:styleId="ConsPlusDocList">
    <w:name w:val="ConsPlusDocList"/>
    <w:uiPriority w:val="99"/>
    <w:pPr>
      <w:suppressAutoHyphens/>
      <w:autoSpaceDE w:val="0"/>
      <w:autoSpaceDN w:val="0"/>
      <w:adjustRightInd w:val="0"/>
      <w:spacing w:after="0" w:line="240" w:lineRule="auto"/>
    </w:pPr>
    <w:rPr>
      <w:rFonts w:ascii="Tahoma" w:eastAsia="Times New Roman" w:hAnsi="Liberation Serif" w:cs="Tahoma"/>
      <w:kern w:val="1"/>
      <w:sz w:val="18"/>
      <w:szCs w:val="18"/>
      <w:lang w:eastAsia="zh-CN" w:bidi="hi-IN"/>
    </w:rPr>
  </w:style>
  <w:style w:type="paragraph" w:customStyle="1" w:styleId="ConsPlusTitlePage">
    <w:name w:val="ConsPlusTitlePage"/>
    <w:uiPriority w:val="99"/>
    <w:pPr>
      <w:suppressAutoHyphens/>
      <w:autoSpaceDE w:val="0"/>
      <w:autoSpaceDN w:val="0"/>
      <w:adjustRightInd w:val="0"/>
      <w:spacing w:after="0" w:line="240" w:lineRule="auto"/>
    </w:pPr>
    <w:rPr>
      <w:rFonts w:ascii="Tahoma" w:eastAsia="Times New Roman" w:hAnsi="Liberation Serif" w:cs="Tahoma"/>
      <w:kern w:val="1"/>
      <w:sz w:val="20"/>
      <w:szCs w:val="20"/>
      <w:lang w:eastAsia="zh-CN" w:bidi="hi-IN"/>
    </w:rPr>
  </w:style>
  <w:style w:type="paragraph" w:customStyle="1" w:styleId="ConsPlusJurTerm">
    <w:name w:val="ConsPlusJurTerm"/>
    <w:uiPriority w:val="99"/>
    <w:pPr>
      <w:suppressAutoHyphens/>
      <w:autoSpaceDE w:val="0"/>
      <w:autoSpaceDN w:val="0"/>
      <w:adjustRightInd w:val="0"/>
      <w:spacing w:after="0" w:line="240" w:lineRule="auto"/>
    </w:pPr>
    <w:rPr>
      <w:rFonts w:ascii="Tahoma" w:eastAsia="Times New Roman" w:hAnsi="Liberation Serif" w:cs="Tahoma"/>
      <w:kern w:val="1"/>
      <w:sz w:val="26"/>
      <w:szCs w:val="26"/>
      <w:lang w:eastAsia="zh-CN" w:bidi="hi-IN"/>
    </w:rPr>
  </w:style>
  <w:style w:type="paragraph" w:customStyle="1" w:styleId="ConsPlusTextList">
    <w:name w:val="ConsPlusTextList"/>
    <w:uiPriority w:val="99"/>
    <w:pPr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Liberation Serif" w:cs="Arial"/>
      <w:kern w:val="1"/>
      <w:sz w:val="20"/>
      <w:szCs w:val="20"/>
      <w:lang w:eastAsia="zh-CN" w:bidi="hi-IN"/>
    </w:rPr>
  </w:style>
  <w:style w:type="character" w:styleId="a3">
    <w:name w:val="Hyperlink"/>
    <w:basedOn w:val="a0"/>
    <w:uiPriority w:val="99"/>
    <w:unhideWhenUsed/>
    <w:rsid w:val="00A0357E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0357E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rsid w:val="0083262E"/>
    <w:rPr>
      <w:rFonts w:ascii="Times New Roman" w:eastAsia="Times New Roman" w:hAnsi="Times New Roman"/>
      <w:b/>
      <w:bCs/>
      <w:sz w:val="27"/>
      <w:szCs w:val="27"/>
    </w:rPr>
  </w:style>
  <w:style w:type="character" w:styleId="a5">
    <w:name w:val="Strong"/>
    <w:basedOn w:val="a0"/>
    <w:uiPriority w:val="22"/>
    <w:qFormat/>
    <w:rsid w:val="0083262E"/>
    <w:rPr>
      <w:b/>
      <w:bCs/>
    </w:rPr>
  </w:style>
  <w:style w:type="paragraph" w:styleId="a6">
    <w:name w:val="Normal (Web)"/>
    <w:basedOn w:val="a"/>
    <w:uiPriority w:val="99"/>
    <w:semiHidden/>
    <w:unhideWhenUsed/>
    <w:rsid w:val="0083262E"/>
    <w:pPr>
      <w:widowControl/>
      <w:suppressAutoHyphens w:val="0"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7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47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49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06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46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20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1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30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28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39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40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83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24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71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2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51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53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9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3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8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76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78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7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1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74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84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7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7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91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0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71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39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4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5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89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93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62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%23/document/42861910/entry/72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uai.ru/category/detskie-lagerya_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1212</Words>
  <Characters>6915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Тамбовской области от 02.11.2023 N 857"О мерах по реализации Закона Тамбовской области от 30.03.2016 N 657-З "Об отдельных вопросах организации и обеспечения отдыха и оздоровления детей в Тамбовской области"</vt:lpstr>
    </vt:vector>
  </TitlesOfParts>
  <Company>КонсультантПлюс Версия 4023.00.09</Company>
  <LinksUpToDate>false</LinksUpToDate>
  <CharactersWithSpaces>8111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Тамбовской области от 02.11.2023 N 857"О мерах по реализации Закона Тамбовской области от 30.03.2016 N 657-З "Об отдельных вопросах организации и обеспечения отдыха и оздоровления детей в Тамбовской области"</dc:title>
  <dc:creator>Суворина Галина Владимировна</dc:creator>
  <cp:lastModifiedBy>Alex Smolin</cp:lastModifiedBy>
  <cp:revision>2</cp:revision>
  <cp:lastPrinted>2024-05-15T07:41:00Z</cp:lastPrinted>
  <dcterms:created xsi:type="dcterms:W3CDTF">2025-01-21T02:59:00Z</dcterms:created>
  <dcterms:modified xsi:type="dcterms:W3CDTF">2025-01-21T02:59:00Z</dcterms:modified>
</cp:coreProperties>
</file>